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363ED08" w14:textId="77777777" w:rsidR="004F2D1A" w:rsidRPr="00A6438D" w:rsidRDefault="00902BBB" w:rsidP="00486AC8">
      <w:pPr>
        <w:rPr>
          <w:rFonts w:ascii="Times New Roman" w:hAnsi="Times New Roman" w:cs="Times New Roman"/>
        </w:rPr>
      </w:pPr>
      <w:r w:rsidRPr="00A6438D">
        <w:rPr>
          <w:rFonts w:ascii="Times New Roman" w:hAnsi="Times New Roman" w:cs="Times New Roman"/>
          <w:color w:val="000000"/>
        </w:rPr>
        <w:t>GRADSKO VIJEĆE</w:t>
      </w:r>
    </w:p>
    <w:p w14:paraId="0B892A65" w14:textId="77777777" w:rsidR="00486AC8" w:rsidRPr="00A6438D" w:rsidRDefault="00AD5E25" w:rsidP="00486AC8">
      <w:pPr>
        <w:rPr>
          <w:rFonts w:ascii="Times New Roman" w:hAnsi="Times New Roman" w:cs="Times New Roman"/>
        </w:rPr>
      </w:pPr>
      <w:r w:rsidRPr="00A6438D">
        <w:rPr>
          <w:rFonts w:ascii="Times New Roman" w:hAnsi="Times New Roman" w:cs="Times New Roman"/>
        </w:rPr>
        <w:t>KLASA</w:t>
      </w:r>
      <w:r w:rsidR="00486AC8" w:rsidRPr="00A6438D">
        <w:rPr>
          <w:rFonts w:ascii="Times New Roman" w:hAnsi="Times New Roman" w:cs="Times New Roman"/>
        </w:rPr>
        <w:t xml:space="preserve">: </w:t>
      </w:r>
      <w:r w:rsidR="00411319" w:rsidRPr="00A6438D">
        <w:rPr>
          <w:rFonts w:ascii="Times New Roman" w:hAnsi="Times New Roman" w:cs="Times New Roman"/>
        </w:rPr>
        <w:t>…….</w:t>
      </w:r>
    </w:p>
    <w:p w14:paraId="282C1A0B" w14:textId="77777777" w:rsidR="00486AC8" w:rsidRPr="00A6438D" w:rsidRDefault="00AD5E25" w:rsidP="00486AC8">
      <w:pPr>
        <w:rPr>
          <w:rFonts w:ascii="Times New Roman" w:hAnsi="Times New Roman" w:cs="Times New Roman"/>
        </w:rPr>
      </w:pPr>
      <w:r w:rsidRPr="00A6438D">
        <w:rPr>
          <w:rFonts w:ascii="Times New Roman" w:hAnsi="Times New Roman" w:cs="Times New Roman"/>
        </w:rPr>
        <w:t>URBROJ</w:t>
      </w:r>
      <w:r w:rsidR="00486AC8" w:rsidRPr="00A6438D">
        <w:rPr>
          <w:rFonts w:ascii="Times New Roman" w:hAnsi="Times New Roman" w:cs="Times New Roman"/>
        </w:rPr>
        <w:t xml:space="preserve">: </w:t>
      </w:r>
      <w:r w:rsidR="00411319" w:rsidRPr="00A6438D">
        <w:rPr>
          <w:rFonts w:ascii="Times New Roman" w:hAnsi="Times New Roman" w:cs="Times New Roman"/>
        </w:rPr>
        <w:t>……</w:t>
      </w:r>
    </w:p>
    <w:p w14:paraId="3EEFD80F" w14:textId="77777777" w:rsidR="00486AC8" w:rsidRPr="00A6438D" w:rsidRDefault="00486AC8" w:rsidP="00B24BF6">
      <w:pPr>
        <w:rPr>
          <w:rFonts w:ascii="Times New Roman" w:hAnsi="Times New Roman" w:cs="Times New Roman"/>
        </w:rPr>
      </w:pPr>
      <w:r w:rsidRPr="00A6438D">
        <w:rPr>
          <w:rFonts w:ascii="Times New Roman" w:hAnsi="Times New Roman" w:cs="Times New Roman"/>
        </w:rPr>
        <w:t xml:space="preserve">Karlovac, </w:t>
      </w:r>
      <w:r w:rsidR="00411319" w:rsidRPr="00A6438D">
        <w:rPr>
          <w:rFonts w:ascii="Times New Roman" w:hAnsi="Times New Roman" w:cs="Times New Roman"/>
        </w:rPr>
        <w:t>…….</w:t>
      </w:r>
      <w:r w:rsidRPr="00A6438D">
        <w:rPr>
          <w:rFonts w:ascii="Times New Roman" w:hAnsi="Times New Roman" w:cs="Times New Roman"/>
          <w:b/>
          <w:bCs/>
        </w:rPr>
        <w:tab/>
      </w:r>
    </w:p>
    <w:p w14:paraId="53D02182" w14:textId="27E4C81C" w:rsidR="002901D3" w:rsidRPr="00A6438D" w:rsidRDefault="002901D3" w:rsidP="00132689">
      <w:pPr>
        <w:jc w:val="right"/>
        <w:rPr>
          <w:rFonts w:ascii="Times New Roman" w:hAnsi="Times New Roman" w:cs="Times New Roman"/>
        </w:rPr>
      </w:pPr>
      <w:r w:rsidRPr="00A6438D">
        <w:rPr>
          <w:rFonts w:ascii="Times New Roman" w:hAnsi="Times New Roman" w:cs="Times New Roman"/>
        </w:rPr>
        <w:t xml:space="preserve">            prijedlog</w:t>
      </w:r>
    </w:p>
    <w:p w14:paraId="72A25F07" w14:textId="62A59F3F" w:rsidR="00B24BF6" w:rsidRDefault="00DD0542" w:rsidP="00B24BF6">
      <w:pPr>
        <w:jc w:val="both"/>
        <w:rPr>
          <w:rFonts w:ascii="Times New Roman" w:hAnsi="Times New Roman" w:cs="Times New Roman"/>
        </w:rPr>
      </w:pPr>
      <w:r w:rsidRPr="00A6438D">
        <w:rPr>
          <w:rFonts w:ascii="Times New Roman" w:hAnsi="Times New Roman" w:cs="Times New Roman"/>
        </w:rPr>
        <w:t xml:space="preserve">Na temelju </w:t>
      </w:r>
      <w:r w:rsidR="00DA21F8" w:rsidRPr="00A6438D">
        <w:rPr>
          <w:rFonts w:ascii="Times New Roman" w:hAnsi="Times New Roman" w:cs="Times New Roman"/>
        </w:rPr>
        <w:t xml:space="preserve"> </w:t>
      </w:r>
      <w:r w:rsidR="00D7129B" w:rsidRPr="00D7129B">
        <w:rPr>
          <w:rFonts w:ascii="Times New Roman" w:hAnsi="Times New Roman" w:cs="Times New Roman"/>
        </w:rPr>
        <w:t>članka 35. Zakona o lokalnoj i područnoj (regionalnoj) samoupravi (N</w:t>
      </w:r>
      <w:r w:rsidR="008A192B">
        <w:rPr>
          <w:rFonts w:ascii="Times New Roman" w:hAnsi="Times New Roman" w:cs="Times New Roman"/>
        </w:rPr>
        <w:t>arodne novine</w:t>
      </w:r>
      <w:r w:rsidR="00D7129B" w:rsidRPr="00D7129B">
        <w:rPr>
          <w:rFonts w:ascii="Times New Roman" w:hAnsi="Times New Roman" w:cs="Times New Roman"/>
        </w:rPr>
        <w:t xml:space="preserve"> broj 33/01, 60/01, 129/05, 109/07, 125/08, 36/09, 36/09, 150/11, 144/12, 19/13, 137/15, 123/17, 98/19 i 144/20)</w:t>
      </w:r>
      <w:r w:rsidR="00B76AC0">
        <w:rPr>
          <w:rFonts w:ascii="Times New Roman" w:hAnsi="Times New Roman" w:cs="Times New Roman"/>
        </w:rPr>
        <w:t xml:space="preserve"> </w:t>
      </w:r>
      <w:r w:rsidR="00DA21F8" w:rsidRPr="00A6438D">
        <w:rPr>
          <w:rFonts w:ascii="Times New Roman" w:hAnsi="Times New Roman" w:cs="Times New Roman"/>
        </w:rPr>
        <w:t>član</w:t>
      </w:r>
      <w:r w:rsidR="00397D0E">
        <w:rPr>
          <w:rFonts w:ascii="Times New Roman" w:hAnsi="Times New Roman" w:cs="Times New Roman"/>
        </w:rPr>
        <w:t>a</w:t>
      </w:r>
      <w:r w:rsidR="00DA21F8" w:rsidRPr="00A6438D">
        <w:rPr>
          <w:rFonts w:ascii="Times New Roman" w:hAnsi="Times New Roman" w:cs="Times New Roman"/>
        </w:rPr>
        <w:t xml:space="preserve">ka 49. </w:t>
      </w:r>
      <w:r w:rsidR="00485F80">
        <w:rPr>
          <w:rFonts w:ascii="Times New Roman" w:hAnsi="Times New Roman" w:cs="Times New Roman"/>
        </w:rPr>
        <w:t xml:space="preserve">i 50. </w:t>
      </w:r>
      <w:r w:rsidR="00DA21F8" w:rsidRPr="00A6438D">
        <w:rPr>
          <w:rFonts w:ascii="Times New Roman" w:hAnsi="Times New Roman" w:cs="Times New Roman"/>
        </w:rPr>
        <w:t>Zakona o predškolskom odgoju i  obrazovanju</w:t>
      </w:r>
      <w:r w:rsidR="00D66920" w:rsidRPr="00A6438D">
        <w:rPr>
          <w:rFonts w:ascii="Times New Roman" w:hAnsi="Times New Roman" w:cs="Times New Roman"/>
        </w:rPr>
        <w:t xml:space="preserve"> </w:t>
      </w:r>
      <w:r w:rsidR="00B12B92" w:rsidRPr="00B12B92">
        <w:rPr>
          <w:rFonts w:ascii="Times New Roman" w:hAnsi="Times New Roman" w:cs="Times New Roman"/>
        </w:rPr>
        <w:t>(N</w:t>
      </w:r>
      <w:r w:rsidR="008A192B">
        <w:rPr>
          <w:rFonts w:ascii="Times New Roman" w:hAnsi="Times New Roman" w:cs="Times New Roman"/>
        </w:rPr>
        <w:t>arodne novine</w:t>
      </w:r>
      <w:r w:rsidR="00B12B92" w:rsidRPr="00B12B92">
        <w:rPr>
          <w:rFonts w:ascii="Times New Roman" w:hAnsi="Times New Roman" w:cs="Times New Roman"/>
        </w:rPr>
        <w:t xml:space="preserve"> 10/97, 107/07, 94/13</w:t>
      </w:r>
      <w:r w:rsidR="00E9501C">
        <w:rPr>
          <w:rFonts w:ascii="Times New Roman" w:hAnsi="Times New Roman" w:cs="Times New Roman"/>
        </w:rPr>
        <w:t xml:space="preserve">, </w:t>
      </w:r>
      <w:r w:rsidR="00AD258B">
        <w:rPr>
          <w:rFonts w:ascii="Times New Roman" w:hAnsi="Times New Roman" w:cs="Times New Roman"/>
        </w:rPr>
        <w:t>98/19</w:t>
      </w:r>
      <w:r w:rsidR="00335AFC">
        <w:rPr>
          <w:rFonts w:ascii="Times New Roman" w:hAnsi="Times New Roman" w:cs="Times New Roman"/>
        </w:rPr>
        <w:t xml:space="preserve">, </w:t>
      </w:r>
      <w:r w:rsidR="00E9501C">
        <w:rPr>
          <w:rFonts w:ascii="Times New Roman" w:hAnsi="Times New Roman" w:cs="Times New Roman"/>
        </w:rPr>
        <w:t>57/22</w:t>
      </w:r>
      <w:r w:rsidR="00772A96">
        <w:rPr>
          <w:rFonts w:ascii="Times New Roman" w:hAnsi="Times New Roman" w:cs="Times New Roman"/>
        </w:rPr>
        <w:t xml:space="preserve">, </w:t>
      </w:r>
      <w:r w:rsidR="00335AFC">
        <w:rPr>
          <w:rFonts w:ascii="Times New Roman" w:hAnsi="Times New Roman" w:cs="Times New Roman"/>
        </w:rPr>
        <w:t>101/23</w:t>
      </w:r>
      <w:r w:rsidR="00772A96">
        <w:rPr>
          <w:rFonts w:ascii="Times New Roman" w:hAnsi="Times New Roman" w:cs="Times New Roman"/>
        </w:rPr>
        <w:t xml:space="preserve"> i 22/</w:t>
      </w:r>
      <w:r w:rsidR="00E84AEB">
        <w:rPr>
          <w:rFonts w:ascii="Times New Roman" w:hAnsi="Times New Roman" w:cs="Times New Roman"/>
        </w:rPr>
        <w:t>26</w:t>
      </w:r>
      <w:r w:rsidR="00B12B92" w:rsidRPr="00B12B92">
        <w:rPr>
          <w:rFonts w:ascii="Times New Roman" w:hAnsi="Times New Roman" w:cs="Times New Roman"/>
        </w:rPr>
        <w:t>)</w:t>
      </w:r>
      <w:r w:rsidR="002D283C">
        <w:rPr>
          <w:rFonts w:ascii="Times New Roman" w:hAnsi="Times New Roman" w:cs="Times New Roman"/>
        </w:rPr>
        <w:t>, Programa javnih potreba u predškolskom odgoju i obrazovanju za 202</w:t>
      </w:r>
      <w:r w:rsidR="00E84AEB">
        <w:rPr>
          <w:rFonts w:ascii="Times New Roman" w:hAnsi="Times New Roman" w:cs="Times New Roman"/>
        </w:rPr>
        <w:t>6</w:t>
      </w:r>
      <w:r w:rsidR="002D283C">
        <w:rPr>
          <w:rFonts w:ascii="Times New Roman" w:hAnsi="Times New Roman" w:cs="Times New Roman"/>
        </w:rPr>
        <w:t xml:space="preserve">. godinu (Glasnik Grada Karlovca </w:t>
      </w:r>
      <w:r w:rsidR="00EC09A7">
        <w:rPr>
          <w:rFonts w:ascii="Times New Roman" w:hAnsi="Times New Roman" w:cs="Times New Roman"/>
        </w:rPr>
        <w:t>18</w:t>
      </w:r>
      <w:r w:rsidR="002D283C">
        <w:rPr>
          <w:rFonts w:ascii="Times New Roman" w:hAnsi="Times New Roman" w:cs="Times New Roman"/>
        </w:rPr>
        <w:t>/2</w:t>
      </w:r>
      <w:r w:rsidR="00EC09A7">
        <w:rPr>
          <w:rFonts w:ascii="Times New Roman" w:hAnsi="Times New Roman" w:cs="Times New Roman"/>
        </w:rPr>
        <w:t>5</w:t>
      </w:r>
      <w:r w:rsidR="002D283C">
        <w:rPr>
          <w:rFonts w:ascii="Times New Roman" w:hAnsi="Times New Roman" w:cs="Times New Roman"/>
        </w:rPr>
        <w:t>)</w:t>
      </w:r>
      <w:r w:rsidR="00B12B92" w:rsidRPr="00B12B92">
        <w:rPr>
          <w:rFonts w:ascii="Times New Roman" w:hAnsi="Times New Roman" w:cs="Times New Roman"/>
        </w:rPr>
        <w:t xml:space="preserve"> </w:t>
      </w:r>
      <w:r w:rsidR="00DA21F8" w:rsidRPr="00A6438D">
        <w:rPr>
          <w:rFonts w:ascii="Times New Roman" w:hAnsi="Times New Roman" w:cs="Times New Roman"/>
        </w:rPr>
        <w:t xml:space="preserve"> i  članaka</w:t>
      </w:r>
      <w:r w:rsidRPr="00A6438D">
        <w:rPr>
          <w:rFonts w:ascii="Times New Roman" w:hAnsi="Times New Roman" w:cs="Times New Roman"/>
        </w:rPr>
        <w:t xml:space="preserve"> </w:t>
      </w:r>
      <w:r w:rsidR="002901D3" w:rsidRPr="00A6438D">
        <w:rPr>
          <w:rFonts w:ascii="Times New Roman" w:hAnsi="Times New Roman" w:cs="Times New Roman"/>
        </w:rPr>
        <w:t xml:space="preserve"> 34. i </w:t>
      </w:r>
      <w:r w:rsidR="00190632" w:rsidRPr="00A6438D">
        <w:rPr>
          <w:rFonts w:ascii="Times New Roman" w:hAnsi="Times New Roman" w:cs="Times New Roman"/>
        </w:rPr>
        <w:t xml:space="preserve"> </w:t>
      </w:r>
      <w:r w:rsidR="002901D3" w:rsidRPr="00A6438D">
        <w:rPr>
          <w:rFonts w:ascii="Times New Roman" w:hAnsi="Times New Roman" w:cs="Times New Roman"/>
        </w:rPr>
        <w:t>97. Statuta Grada Karlovca</w:t>
      </w:r>
      <w:r w:rsidR="00734A9A" w:rsidRPr="00734A9A">
        <w:rPr>
          <w:rFonts w:ascii="Times New Roman" w:hAnsi="Times New Roman" w:cs="Times New Roman"/>
        </w:rPr>
        <w:t xml:space="preserve"> (Glasnik Grada Karlovca broj 7/09, 8/09, 3/13, 6/13, 1/15 – pročišćeni tekst, 3/18, 13/18, 6/20, 4/21, 8/21, 9/21 – pročišćeni tekst i 10/22)</w:t>
      </w:r>
      <w:r w:rsidR="009C00C0">
        <w:rPr>
          <w:rFonts w:ascii="Times New Roman" w:hAnsi="Times New Roman" w:cs="Times New Roman"/>
        </w:rPr>
        <w:t xml:space="preserve">, </w:t>
      </w:r>
      <w:r w:rsidR="00B12B92">
        <w:rPr>
          <w:rFonts w:ascii="Times New Roman" w:hAnsi="Times New Roman" w:cs="Times New Roman"/>
        </w:rPr>
        <w:t>Gradsko v</w:t>
      </w:r>
      <w:r w:rsidR="00DB5068" w:rsidRPr="00A6438D">
        <w:rPr>
          <w:rFonts w:ascii="Times New Roman" w:hAnsi="Times New Roman" w:cs="Times New Roman"/>
        </w:rPr>
        <w:t>ijeće G</w:t>
      </w:r>
      <w:r w:rsidR="002901D3" w:rsidRPr="00A6438D">
        <w:rPr>
          <w:rFonts w:ascii="Times New Roman" w:hAnsi="Times New Roman" w:cs="Times New Roman"/>
        </w:rPr>
        <w:t>rada Karlovca je na _____ sjednici održanoj dana _______</w:t>
      </w:r>
      <w:r w:rsidR="003C0F02">
        <w:rPr>
          <w:rFonts w:ascii="Times New Roman" w:hAnsi="Times New Roman" w:cs="Times New Roman"/>
        </w:rPr>
        <w:t>_ 20</w:t>
      </w:r>
      <w:r w:rsidR="00AD258B">
        <w:rPr>
          <w:rFonts w:ascii="Times New Roman" w:hAnsi="Times New Roman" w:cs="Times New Roman"/>
        </w:rPr>
        <w:t>2</w:t>
      </w:r>
      <w:r w:rsidR="00D41514">
        <w:rPr>
          <w:rFonts w:ascii="Times New Roman" w:hAnsi="Times New Roman" w:cs="Times New Roman"/>
        </w:rPr>
        <w:t>6</w:t>
      </w:r>
      <w:r w:rsidR="00190632" w:rsidRPr="00A6438D">
        <w:rPr>
          <w:rFonts w:ascii="Times New Roman" w:hAnsi="Times New Roman" w:cs="Times New Roman"/>
        </w:rPr>
        <w:t>. godine donijelo sljedeć</w:t>
      </w:r>
      <w:r w:rsidR="00D41514">
        <w:rPr>
          <w:rFonts w:ascii="Times New Roman" w:hAnsi="Times New Roman" w:cs="Times New Roman"/>
        </w:rPr>
        <w:t>e</w:t>
      </w:r>
    </w:p>
    <w:p w14:paraId="5A247179" w14:textId="77777777" w:rsidR="007A2CCF" w:rsidRPr="00A6438D" w:rsidRDefault="007A2CCF" w:rsidP="006E3114">
      <w:pPr>
        <w:jc w:val="both"/>
        <w:rPr>
          <w:rFonts w:ascii="Times New Roman" w:eastAsia="Times New Roman" w:hAnsi="Times New Roman" w:cs="Times New Roman"/>
          <w:lang w:eastAsia="hr-HR"/>
        </w:rPr>
      </w:pPr>
    </w:p>
    <w:p w14:paraId="68F99826" w14:textId="73345693" w:rsidR="00132689" w:rsidRDefault="002D1B5A" w:rsidP="006E3114">
      <w:pPr>
        <w:jc w:val="center"/>
        <w:rPr>
          <w:rFonts w:ascii="Times New Roman" w:eastAsia="Times New Roman" w:hAnsi="Times New Roman" w:cs="Times New Roman"/>
          <w:b/>
          <w:lang w:eastAsia="hr-HR"/>
        </w:rPr>
      </w:pPr>
      <w:r>
        <w:rPr>
          <w:rFonts w:ascii="Times New Roman" w:eastAsia="Times New Roman" w:hAnsi="Times New Roman" w:cs="Times New Roman"/>
          <w:b/>
          <w:lang w:val="pt-BR" w:eastAsia="hr-HR"/>
        </w:rPr>
        <w:t>PRVE</w:t>
      </w:r>
      <w:r w:rsidR="007A6C6E">
        <w:rPr>
          <w:rFonts w:ascii="Times New Roman" w:eastAsia="Times New Roman" w:hAnsi="Times New Roman" w:cs="Times New Roman"/>
          <w:b/>
          <w:lang w:val="pt-BR" w:eastAsia="hr-HR"/>
        </w:rPr>
        <w:t xml:space="preserve"> IZMJENE I DOPUNE </w:t>
      </w:r>
      <w:r w:rsidR="006E3114" w:rsidRPr="00A6438D">
        <w:rPr>
          <w:rFonts w:ascii="Times New Roman" w:eastAsia="Times New Roman" w:hAnsi="Times New Roman" w:cs="Times New Roman"/>
          <w:b/>
          <w:lang w:val="pt-BR" w:eastAsia="hr-HR"/>
        </w:rPr>
        <w:t>PROGRAM</w:t>
      </w:r>
      <w:r w:rsidR="0042728E">
        <w:rPr>
          <w:rFonts w:ascii="Times New Roman" w:eastAsia="Times New Roman" w:hAnsi="Times New Roman" w:cs="Times New Roman"/>
          <w:b/>
          <w:lang w:val="pt-BR" w:eastAsia="hr-HR"/>
        </w:rPr>
        <w:t>A</w:t>
      </w:r>
      <w:r w:rsidR="006E3114" w:rsidRPr="00A6438D">
        <w:rPr>
          <w:rFonts w:ascii="Times New Roman" w:eastAsia="Times New Roman" w:hAnsi="Times New Roman" w:cs="Times New Roman"/>
          <w:b/>
          <w:lang w:val="pt-BR" w:eastAsia="hr-HR"/>
        </w:rPr>
        <w:t xml:space="preserve"> JAVNIH</w:t>
      </w:r>
      <w:r w:rsidR="006E3114" w:rsidRPr="00A6438D">
        <w:rPr>
          <w:rFonts w:ascii="Times New Roman" w:eastAsia="Times New Roman" w:hAnsi="Times New Roman" w:cs="Times New Roman"/>
          <w:b/>
          <w:lang w:eastAsia="hr-HR"/>
        </w:rPr>
        <w:t xml:space="preserve"> </w:t>
      </w:r>
      <w:r w:rsidR="006E3114" w:rsidRPr="00A6438D">
        <w:rPr>
          <w:rFonts w:ascii="Times New Roman" w:eastAsia="Times New Roman" w:hAnsi="Times New Roman" w:cs="Times New Roman"/>
          <w:b/>
          <w:lang w:val="pt-BR" w:eastAsia="hr-HR"/>
        </w:rPr>
        <w:t>POTREBA</w:t>
      </w:r>
      <w:r w:rsidR="006E3114" w:rsidRPr="00A6438D">
        <w:rPr>
          <w:rFonts w:ascii="Times New Roman" w:eastAsia="Times New Roman" w:hAnsi="Times New Roman" w:cs="Times New Roman"/>
          <w:b/>
          <w:lang w:eastAsia="hr-HR"/>
        </w:rPr>
        <w:t xml:space="preserve"> </w:t>
      </w:r>
    </w:p>
    <w:p w14:paraId="0E0E30E3" w14:textId="1C6B2D17" w:rsidR="006E3114" w:rsidRDefault="006E3114" w:rsidP="006E3114">
      <w:pPr>
        <w:jc w:val="center"/>
        <w:rPr>
          <w:rFonts w:ascii="Times New Roman" w:eastAsia="Times New Roman" w:hAnsi="Times New Roman" w:cs="Times New Roman"/>
          <w:b/>
          <w:lang w:eastAsia="hr-HR"/>
        </w:rPr>
      </w:pPr>
      <w:r w:rsidRPr="00A6438D">
        <w:rPr>
          <w:rFonts w:ascii="Times New Roman" w:eastAsia="Times New Roman" w:hAnsi="Times New Roman" w:cs="Times New Roman"/>
          <w:b/>
          <w:lang w:eastAsia="hr-HR"/>
        </w:rPr>
        <w:t xml:space="preserve">U PREDŠKOLSKOM ODGOJU I </w:t>
      </w:r>
      <w:r w:rsidR="00DA21F8" w:rsidRPr="00A6438D">
        <w:rPr>
          <w:rFonts w:ascii="Times New Roman" w:eastAsia="Times New Roman" w:hAnsi="Times New Roman" w:cs="Times New Roman"/>
          <w:b/>
          <w:lang w:eastAsia="hr-HR"/>
        </w:rPr>
        <w:t xml:space="preserve">OBRAZOVANJU </w:t>
      </w:r>
      <w:r w:rsidRPr="00A6438D">
        <w:rPr>
          <w:rFonts w:ascii="Times New Roman" w:eastAsia="Times New Roman" w:hAnsi="Times New Roman" w:cs="Times New Roman"/>
          <w:b/>
          <w:lang w:val="pt-BR" w:eastAsia="hr-HR"/>
        </w:rPr>
        <w:t>ZA</w:t>
      </w:r>
      <w:r w:rsidR="003C0F02">
        <w:rPr>
          <w:rFonts w:ascii="Times New Roman" w:eastAsia="Times New Roman" w:hAnsi="Times New Roman" w:cs="Times New Roman"/>
          <w:b/>
          <w:lang w:eastAsia="hr-HR"/>
        </w:rPr>
        <w:t xml:space="preserve"> 20</w:t>
      </w:r>
      <w:r w:rsidR="00113A2E">
        <w:rPr>
          <w:rFonts w:ascii="Times New Roman" w:eastAsia="Times New Roman" w:hAnsi="Times New Roman" w:cs="Times New Roman"/>
          <w:b/>
          <w:lang w:eastAsia="hr-HR"/>
        </w:rPr>
        <w:t>2</w:t>
      </w:r>
      <w:r w:rsidR="00D41514">
        <w:rPr>
          <w:rFonts w:ascii="Times New Roman" w:eastAsia="Times New Roman" w:hAnsi="Times New Roman" w:cs="Times New Roman"/>
          <w:b/>
          <w:lang w:eastAsia="hr-HR"/>
        </w:rPr>
        <w:t>6</w:t>
      </w:r>
      <w:r w:rsidRPr="00A6438D">
        <w:rPr>
          <w:rFonts w:ascii="Times New Roman" w:eastAsia="Times New Roman" w:hAnsi="Times New Roman" w:cs="Times New Roman"/>
          <w:b/>
          <w:lang w:eastAsia="hr-HR"/>
        </w:rPr>
        <w:t>. GODINU</w:t>
      </w:r>
    </w:p>
    <w:p w14:paraId="15B777E8" w14:textId="77777777" w:rsidR="00392A83" w:rsidRPr="00A6438D" w:rsidRDefault="00392A83" w:rsidP="006E3114">
      <w:pPr>
        <w:jc w:val="center"/>
        <w:rPr>
          <w:rFonts w:ascii="Times New Roman" w:eastAsia="Times New Roman" w:hAnsi="Times New Roman" w:cs="Times New Roman"/>
          <w:b/>
          <w:lang w:eastAsia="hr-HR"/>
        </w:rPr>
      </w:pPr>
    </w:p>
    <w:p w14:paraId="2D47D35B" w14:textId="48A9C918" w:rsidR="003C39AA" w:rsidRPr="00AF392C" w:rsidRDefault="001C500D" w:rsidP="00AF392C">
      <w:pPr>
        <w:jc w:val="center"/>
        <w:rPr>
          <w:rFonts w:ascii="Times New Roman" w:eastAsia="Times New Roman" w:hAnsi="Times New Roman" w:cs="Times New Roman"/>
          <w:b/>
          <w:lang w:eastAsia="hr-HR"/>
        </w:rPr>
      </w:pPr>
      <w:r>
        <w:rPr>
          <w:rFonts w:ascii="Times New Roman" w:eastAsia="Times New Roman" w:hAnsi="Times New Roman" w:cs="Times New Roman"/>
          <w:b/>
          <w:lang w:eastAsia="hr-HR"/>
        </w:rPr>
        <w:t>I</w:t>
      </w:r>
      <w:r w:rsidR="00192764">
        <w:rPr>
          <w:rFonts w:ascii="Times New Roman" w:eastAsia="Times New Roman" w:hAnsi="Times New Roman" w:cs="Times New Roman"/>
          <w:b/>
          <w:lang w:eastAsia="hr-HR"/>
        </w:rPr>
        <w:t>.</w:t>
      </w:r>
    </w:p>
    <w:p w14:paraId="6ED55E4B" w14:textId="40ABDBA9" w:rsidR="00D02F74" w:rsidRPr="00D02F74" w:rsidRDefault="00D02F74" w:rsidP="00563413">
      <w:pPr>
        <w:jc w:val="both"/>
        <w:rPr>
          <w:rFonts w:ascii="Times New Roman" w:eastAsia="Times New Roman" w:hAnsi="Times New Roman" w:cs="Times New Roman"/>
          <w:lang w:eastAsia="hr-HR"/>
        </w:rPr>
      </w:pPr>
      <w:r w:rsidRPr="00D02F74">
        <w:rPr>
          <w:rFonts w:ascii="Times New Roman" w:eastAsia="Times New Roman" w:hAnsi="Times New Roman" w:cs="Times New Roman"/>
          <w:lang w:eastAsia="hr-HR"/>
        </w:rPr>
        <w:t>U Programu javnih potreba u predškolskom odgoju i obrazovanju  za 202</w:t>
      </w:r>
      <w:r w:rsidR="00D41514">
        <w:rPr>
          <w:rFonts w:ascii="Times New Roman" w:eastAsia="Times New Roman" w:hAnsi="Times New Roman" w:cs="Times New Roman"/>
          <w:lang w:eastAsia="hr-HR"/>
        </w:rPr>
        <w:t>6</w:t>
      </w:r>
      <w:r w:rsidRPr="00D02F74">
        <w:rPr>
          <w:rFonts w:ascii="Times New Roman" w:eastAsia="Times New Roman" w:hAnsi="Times New Roman" w:cs="Times New Roman"/>
          <w:lang w:eastAsia="hr-HR"/>
        </w:rPr>
        <w:t xml:space="preserve">. godinu (Glasnik Grada Karlovca </w:t>
      </w:r>
      <w:r w:rsidR="00D41514">
        <w:rPr>
          <w:rFonts w:ascii="Times New Roman" w:eastAsia="Times New Roman" w:hAnsi="Times New Roman" w:cs="Times New Roman"/>
          <w:lang w:eastAsia="hr-HR"/>
        </w:rPr>
        <w:t>18/</w:t>
      </w:r>
      <w:r w:rsidR="006C74F3">
        <w:rPr>
          <w:rFonts w:ascii="Times New Roman" w:eastAsia="Times New Roman" w:hAnsi="Times New Roman" w:cs="Times New Roman"/>
          <w:lang w:eastAsia="hr-HR"/>
        </w:rPr>
        <w:t>2025</w:t>
      </w:r>
      <w:r w:rsidRPr="00D02F74">
        <w:rPr>
          <w:rFonts w:ascii="Times New Roman" w:eastAsia="Times New Roman" w:hAnsi="Times New Roman" w:cs="Times New Roman"/>
          <w:lang w:eastAsia="hr-HR"/>
        </w:rPr>
        <w:t xml:space="preserve">) u daljnjem tekstu Program, članak II. – </w:t>
      </w:r>
      <w:r w:rsidRPr="00563413">
        <w:rPr>
          <w:rFonts w:ascii="Times New Roman" w:eastAsia="Times New Roman" w:hAnsi="Times New Roman" w:cs="Times New Roman"/>
          <w:b/>
          <w:bCs/>
          <w:lang w:eastAsia="hr-HR"/>
        </w:rPr>
        <w:t>PLANIRANA SREDSTVA</w:t>
      </w:r>
      <w:r w:rsidRPr="00D02F74">
        <w:rPr>
          <w:rFonts w:ascii="Times New Roman" w:eastAsia="Times New Roman" w:hAnsi="Times New Roman" w:cs="Times New Roman"/>
          <w:lang w:eastAsia="hr-HR"/>
        </w:rPr>
        <w:t xml:space="preserve">, mijenja se i glasi: </w:t>
      </w:r>
    </w:p>
    <w:p w14:paraId="0A8F499A" w14:textId="32DA312C" w:rsidR="00D02F74" w:rsidRDefault="00D02F74" w:rsidP="00563413">
      <w:pPr>
        <w:jc w:val="both"/>
        <w:rPr>
          <w:rFonts w:ascii="Times New Roman" w:eastAsia="Times New Roman" w:hAnsi="Times New Roman" w:cs="Times New Roman"/>
          <w:lang w:eastAsia="hr-HR"/>
        </w:rPr>
      </w:pPr>
      <w:r w:rsidRPr="00D02F74">
        <w:rPr>
          <w:rFonts w:ascii="Times New Roman" w:eastAsia="Times New Roman" w:hAnsi="Times New Roman" w:cs="Times New Roman"/>
          <w:lang w:eastAsia="hr-HR"/>
        </w:rPr>
        <w:t>„U Proračunu Grada Karlovca za 202</w:t>
      </w:r>
      <w:r w:rsidR="006C74F3">
        <w:rPr>
          <w:rFonts w:ascii="Times New Roman" w:eastAsia="Times New Roman" w:hAnsi="Times New Roman" w:cs="Times New Roman"/>
          <w:lang w:eastAsia="hr-HR"/>
        </w:rPr>
        <w:t>6</w:t>
      </w:r>
      <w:r w:rsidRPr="00D02F74">
        <w:rPr>
          <w:rFonts w:ascii="Times New Roman" w:eastAsia="Times New Roman" w:hAnsi="Times New Roman" w:cs="Times New Roman"/>
          <w:lang w:eastAsia="hr-HR"/>
        </w:rPr>
        <w:t xml:space="preserve">. godinu </w:t>
      </w:r>
      <w:r w:rsidR="00563413" w:rsidRPr="00D02F74">
        <w:rPr>
          <w:rFonts w:ascii="Times New Roman" w:eastAsia="Times New Roman" w:hAnsi="Times New Roman" w:cs="Times New Roman"/>
          <w:lang w:eastAsia="hr-HR"/>
        </w:rPr>
        <w:t xml:space="preserve">za Program javnih potreba u predškolskom odgoju i obrazovanju </w:t>
      </w:r>
      <w:r w:rsidRPr="00D02F74">
        <w:rPr>
          <w:rFonts w:ascii="Times New Roman" w:eastAsia="Times New Roman" w:hAnsi="Times New Roman" w:cs="Times New Roman"/>
          <w:lang w:eastAsia="hr-HR"/>
        </w:rPr>
        <w:t>planiran</w:t>
      </w:r>
      <w:r w:rsidR="00563413">
        <w:rPr>
          <w:rFonts w:ascii="Times New Roman" w:eastAsia="Times New Roman" w:hAnsi="Times New Roman" w:cs="Times New Roman"/>
          <w:lang w:eastAsia="hr-HR"/>
        </w:rPr>
        <w:t>a su sreds</w:t>
      </w:r>
      <w:r w:rsidR="00E26AC9">
        <w:rPr>
          <w:rFonts w:ascii="Times New Roman" w:eastAsia="Times New Roman" w:hAnsi="Times New Roman" w:cs="Times New Roman"/>
          <w:lang w:eastAsia="hr-HR"/>
        </w:rPr>
        <w:t xml:space="preserve">tva u </w:t>
      </w:r>
      <w:r w:rsidRPr="00D02F74">
        <w:rPr>
          <w:rFonts w:ascii="Times New Roman" w:eastAsia="Times New Roman" w:hAnsi="Times New Roman" w:cs="Times New Roman"/>
          <w:lang w:eastAsia="hr-HR"/>
        </w:rPr>
        <w:t>iznos</w:t>
      </w:r>
      <w:r w:rsidR="00E26AC9">
        <w:rPr>
          <w:rFonts w:ascii="Times New Roman" w:eastAsia="Times New Roman" w:hAnsi="Times New Roman" w:cs="Times New Roman"/>
          <w:lang w:eastAsia="hr-HR"/>
        </w:rPr>
        <w:t>u</w:t>
      </w:r>
      <w:r w:rsidRPr="00D02F74">
        <w:rPr>
          <w:rFonts w:ascii="Times New Roman" w:eastAsia="Times New Roman" w:hAnsi="Times New Roman" w:cs="Times New Roman"/>
          <w:lang w:eastAsia="hr-HR"/>
        </w:rPr>
        <w:t xml:space="preserve"> od</w:t>
      </w:r>
      <w:r w:rsidR="003E73A4">
        <w:rPr>
          <w:rFonts w:ascii="Times New Roman" w:eastAsia="Times New Roman" w:hAnsi="Times New Roman" w:cs="Times New Roman"/>
          <w:lang w:eastAsia="hr-HR"/>
        </w:rPr>
        <w:t xml:space="preserve"> </w:t>
      </w:r>
      <w:r w:rsidR="00B81E29" w:rsidRPr="00B81E29">
        <w:rPr>
          <w:rFonts w:ascii="Times New Roman" w:eastAsia="Times New Roman" w:hAnsi="Times New Roman" w:cs="Times New Roman"/>
          <w:b/>
          <w:bCs/>
          <w:lang w:eastAsia="hr-HR"/>
        </w:rPr>
        <w:t>13.074.645,00</w:t>
      </w:r>
      <w:r w:rsidR="00B81E29">
        <w:rPr>
          <w:rFonts w:ascii="Times New Roman" w:eastAsia="Times New Roman" w:hAnsi="Times New Roman" w:cs="Times New Roman"/>
          <w:b/>
          <w:bCs/>
          <w:lang w:eastAsia="hr-HR"/>
        </w:rPr>
        <w:t xml:space="preserve"> </w:t>
      </w:r>
      <w:r w:rsidR="000E5D78">
        <w:rPr>
          <w:rFonts w:ascii="Times New Roman" w:eastAsia="Times New Roman" w:hAnsi="Times New Roman" w:cs="Times New Roman"/>
          <w:lang w:eastAsia="hr-HR"/>
        </w:rPr>
        <w:t>eura</w:t>
      </w:r>
      <w:r w:rsidRPr="00D02F74">
        <w:rPr>
          <w:rFonts w:ascii="Times New Roman" w:eastAsia="Times New Roman" w:hAnsi="Times New Roman" w:cs="Times New Roman"/>
          <w:lang w:eastAsia="hr-HR"/>
        </w:rPr>
        <w:t xml:space="preserve"> </w:t>
      </w:r>
      <w:r w:rsidR="00E26AC9">
        <w:rPr>
          <w:rFonts w:ascii="Times New Roman" w:eastAsia="Times New Roman" w:hAnsi="Times New Roman" w:cs="Times New Roman"/>
          <w:lang w:eastAsia="hr-HR"/>
        </w:rPr>
        <w:t xml:space="preserve">te se </w:t>
      </w:r>
      <w:r w:rsidRPr="00D02F74">
        <w:rPr>
          <w:rFonts w:ascii="Times New Roman" w:eastAsia="Times New Roman" w:hAnsi="Times New Roman" w:cs="Times New Roman"/>
          <w:lang w:eastAsia="hr-HR"/>
        </w:rPr>
        <w:t>raspoređuje</w:t>
      </w:r>
      <w:r w:rsidR="00E26AC9">
        <w:rPr>
          <w:rFonts w:ascii="Times New Roman" w:eastAsia="Times New Roman" w:hAnsi="Times New Roman" w:cs="Times New Roman"/>
          <w:lang w:eastAsia="hr-HR"/>
        </w:rPr>
        <w:t xml:space="preserve"> </w:t>
      </w:r>
      <w:r w:rsidRPr="00D02F74">
        <w:rPr>
          <w:rFonts w:ascii="Times New Roman" w:eastAsia="Times New Roman" w:hAnsi="Times New Roman" w:cs="Times New Roman"/>
          <w:lang w:eastAsia="hr-HR"/>
        </w:rPr>
        <w:t>na sljedeći način</w:t>
      </w:r>
      <w:r w:rsidR="00B404ED">
        <w:rPr>
          <w:rFonts w:ascii="Times New Roman" w:eastAsia="Times New Roman" w:hAnsi="Times New Roman" w:cs="Times New Roman"/>
          <w:lang w:eastAsia="hr-HR"/>
        </w:rPr>
        <w:t>:</w:t>
      </w:r>
    </w:p>
    <w:p w14:paraId="03E43988" w14:textId="77777777" w:rsidR="00BA4BFF" w:rsidRDefault="00BA4BFF" w:rsidP="00563413">
      <w:pPr>
        <w:jc w:val="both"/>
        <w:rPr>
          <w:rFonts w:ascii="Times New Roman" w:eastAsia="Times New Roman" w:hAnsi="Times New Roman" w:cs="Times New Roman"/>
          <w:lang w:eastAsia="hr-HR"/>
        </w:rPr>
      </w:pPr>
    </w:p>
    <w:tbl>
      <w:tblPr>
        <w:tblW w:w="10632" w:type="dxa"/>
        <w:tblInd w:w="-71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501"/>
        <w:gridCol w:w="66"/>
        <w:gridCol w:w="6379"/>
        <w:gridCol w:w="1985"/>
        <w:gridCol w:w="1701"/>
      </w:tblGrid>
      <w:tr w:rsidR="00BA4BFF" w:rsidRPr="00BA4BFF" w14:paraId="0CE7904E" w14:textId="510D67B3" w:rsidTr="00315EB1">
        <w:trPr>
          <w:trHeight w:val="274"/>
        </w:trPr>
        <w:tc>
          <w:tcPr>
            <w:tcW w:w="501" w:type="dxa"/>
            <w:shd w:val="clear" w:color="auto" w:fill="D6E3BC" w:themeFill="accent3" w:themeFillTint="66"/>
            <w:vAlign w:val="center"/>
          </w:tcPr>
          <w:p w14:paraId="630CF3C5" w14:textId="77777777" w:rsidR="00BA4BFF" w:rsidRPr="00BA4BFF" w:rsidRDefault="00BA4BFF" w:rsidP="00BA4BFF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hr-HR"/>
              </w:rPr>
            </w:pPr>
            <w:r w:rsidRPr="00BA4BFF">
              <w:rPr>
                <w:rFonts w:ascii="Times New Roman" w:eastAsia="Times New Roman" w:hAnsi="Times New Roman" w:cs="Times New Roman"/>
                <w:b/>
                <w:bCs/>
                <w:color w:val="000000"/>
                <w:lang w:val="pt-BR" w:eastAsia="hr-HR"/>
              </w:rPr>
              <w:t>R.</w:t>
            </w:r>
            <w:r w:rsidRPr="00BA4BFF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hr-HR"/>
              </w:rPr>
              <w:t xml:space="preserve"> </w:t>
            </w:r>
            <w:r w:rsidRPr="00BA4BFF">
              <w:rPr>
                <w:rFonts w:ascii="Times New Roman" w:eastAsia="Times New Roman" w:hAnsi="Times New Roman" w:cs="Times New Roman"/>
                <w:b/>
                <w:bCs/>
                <w:color w:val="000000"/>
                <w:lang w:val="pt-BR" w:eastAsia="hr-HR"/>
              </w:rPr>
              <w:t>br</w:t>
            </w:r>
            <w:r w:rsidRPr="00BA4BFF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hr-HR"/>
              </w:rPr>
              <w:t>.</w:t>
            </w:r>
          </w:p>
        </w:tc>
        <w:tc>
          <w:tcPr>
            <w:tcW w:w="6445" w:type="dxa"/>
            <w:gridSpan w:val="2"/>
            <w:shd w:val="clear" w:color="auto" w:fill="D6E3BC" w:themeFill="accent3" w:themeFillTint="66"/>
            <w:vAlign w:val="center"/>
          </w:tcPr>
          <w:p w14:paraId="02F0AAAE" w14:textId="77777777" w:rsidR="00BA4BFF" w:rsidRPr="00BA4BFF" w:rsidRDefault="00BA4BFF" w:rsidP="00BA4BFF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hr-HR"/>
              </w:rPr>
            </w:pPr>
            <w:r w:rsidRPr="00BA4BFF">
              <w:rPr>
                <w:rFonts w:ascii="Times New Roman" w:eastAsia="Times New Roman" w:hAnsi="Times New Roman" w:cs="Times New Roman"/>
                <w:b/>
                <w:bCs/>
                <w:color w:val="000000"/>
                <w:lang w:val="de-DE" w:eastAsia="hr-HR"/>
              </w:rPr>
              <w:t>NAZIV</w:t>
            </w:r>
            <w:r w:rsidRPr="00BA4BFF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hr-HR"/>
              </w:rPr>
              <w:t xml:space="preserve"> </w:t>
            </w:r>
            <w:r w:rsidRPr="00BA4BFF">
              <w:rPr>
                <w:rFonts w:ascii="Times New Roman" w:eastAsia="Times New Roman" w:hAnsi="Times New Roman" w:cs="Times New Roman"/>
                <w:b/>
                <w:bCs/>
                <w:color w:val="000000"/>
                <w:lang w:val="de-DE" w:eastAsia="hr-HR"/>
              </w:rPr>
              <w:t>AKTIVNOSTI</w:t>
            </w:r>
          </w:p>
        </w:tc>
        <w:tc>
          <w:tcPr>
            <w:tcW w:w="1985" w:type="dxa"/>
            <w:shd w:val="clear" w:color="auto" w:fill="D6E3BC" w:themeFill="accent3" w:themeFillTint="66"/>
            <w:vAlign w:val="center"/>
          </w:tcPr>
          <w:p w14:paraId="65D08E14" w14:textId="7F55B5D5" w:rsidR="00BA4BFF" w:rsidRPr="00BA4BFF" w:rsidRDefault="00BA4BFF" w:rsidP="00BA4BFF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hr-HR"/>
              </w:rPr>
            </w:pPr>
            <w:r w:rsidRPr="00BA4BFF">
              <w:rPr>
                <w:rFonts w:ascii="Times New Roman" w:eastAsia="Times New Roman" w:hAnsi="Times New Roman" w:cs="Times New Roman"/>
                <w:b/>
                <w:bCs/>
                <w:color w:val="000000"/>
                <w:lang w:val="de-DE" w:eastAsia="hr-HR"/>
              </w:rPr>
              <w:t>PLAN</w:t>
            </w:r>
          </w:p>
        </w:tc>
        <w:tc>
          <w:tcPr>
            <w:tcW w:w="1701" w:type="dxa"/>
            <w:shd w:val="clear" w:color="auto" w:fill="D6E3BC" w:themeFill="accent3" w:themeFillTint="66"/>
          </w:tcPr>
          <w:p w14:paraId="0A500D3B" w14:textId="74C28B3E" w:rsidR="00BA4BFF" w:rsidRPr="00BA4BFF" w:rsidRDefault="00BA4BFF" w:rsidP="00315EB1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lang w:val="de-DE" w:eastAsia="hr-HR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lang w:val="de-DE" w:eastAsia="hr-HR"/>
              </w:rPr>
              <w:t>NOVI PLAN</w:t>
            </w:r>
          </w:p>
        </w:tc>
      </w:tr>
      <w:tr w:rsidR="00227A69" w:rsidRPr="00BA4BFF" w14:paraId="2CB2BF75" w14:textId="5C08A624" w:rsidTr="00315EB1">
        <w:trPr>
          <w:trHeight w:val="274"/>
        </w:trPr>
        <w:tc>
          <w:tcPr>
            <w:tcW w:w="501" w:type="dxa"/>
            <w:shd w:val="clear" w:color="auto" w:fill="C4BC96" w:themeFill="background2" w:themeFillShade="BF"/>
          </w:tcPr>
          <w:p w14:paraId="2A97AE32" w14:textId="77777777" w:rsidR="00227A69" w:rsidRPr="00BA4BFF" w:rsidRDefault="00227A69" w:rsidP="00227A69">
            <w:pPr>
              <w:jc w:val="right"/>
              <w:rPr>
                <w:rFonts w:ascii="Times New Roman" w:eastAsia="Times New Roman" w:hAnsi="Times New Roman" w:cs="Times New Roman"/>
                <w:color w:val="000000"/>
                <w:lang w:val="pt-BR" w:eastAsia="hr-HR"/>
              </w:rPr>
            </w:pPr>
            <w:r w:rsidRPr="00BA4BFF">
              <w:rPr>
                <w:rFonts w:ascii="Times New Roman" w:eastAsia="Times New Roman" w:hAnsi="Times New Roman" w:cs="Times New Roman"/>
                <w:color w:val="000000"/>
                <w:lang w:val="pt-BR" w:eastAsia="hr-HR"/>
              </w:rPr>
              <w:t>1.</w:t>
            </w:r>
          </w:p>
        </w:tc>
        <w:tc>
          <w:tcPr>
            <w:tcW w:w="6445" w:type="dxa"/>
            <w:gridSpan w:val="2"/>
            <w:shd w:val="clear" w:color="auto" w:fill="C4BC96" w:themeFill="background2" w:themeFillShade="BF"/>
          </w:tcPr>
          <w:p w14:paraId="18026DF0" w14:textId="77777777" w:rsidR="00227A69" w:rsidRPr="00BA4BFF" w:rsidRDefault="00227A69" w:rsidP="00227A69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lang w:val="de-DE" w:eastAsia="hr-HR"/>
              </w:rPr>
            </w:pPr>
            <w:r w:rsidRPr="00BA4BFF">
              <w:rPr>
                <w:rFonts w:ascii="Times New Roman" w:eastAsia="Times New Roman" w:hAnsi="Times New Roman" w:cs="Times New Roman"/>
                <w:b/>
                <w:bCs/>
                <w:color w:val="000000"/>
                <w:lang w:val="pt-BR" w:eastAsia="hr-HR"/>
              </w:rPr>
              <w:t>SUFINANCIRANJE SMJEŠTAJA DJECE U PRIVATNIM VRTIĆIMA</w:t>
            </w:r>
          </w:p>
        </w:tc>
        <w:tc>
          <w:tcPr>
            <w:tcW w:w="1985" w:type="dxa"/>
            <w:shd w:val="clear" w:color="auto" w:fill="C4BC96" w:themeFill="background2" w:themeFillShade="BF"/>
          </w:tcPr>
          <w:p w14:paraId="30404563" w14:textId="77777777" w:rsidR="00227A69" w:rsidRPr="00BA4BFF" w:rsidRDefault="00227A69" w:rsidP="00227A69">
            <w:pPr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lang w:val="de-DE" w:eastAsia="hr-HR"/>
              </w:rPr>
            </w:pPr>
            <w:r w:rsidRPr="00BA4BFF">
              <w:rPr>
                <w:rFonts w:ascii="Times New Roman" w:hAnsi="Times New Roman" w:cs="Times New Roman"/>
                <w:b/>
                <w:bCs/>
              </w:rPr>
              <w:t>162.025,00</w:t>
            </w:r>
          </w:p>
        </w:tc>
        <w:tc>
          <w:tcPr>
            <w:tcW w:w="1701" w:type="dxa"/>
            <w:shd w:val="clear" w:color="auto" w:fill="C4BC96" w:themeFill="background2" w:themeFillShade="BF"/>
          </w:tcPr>
          <w:p w14:paraId="52DAA68B" w14:textId="0A73B5D4" w:rsidR="00227A69" w:rsidRPr="00BA4BFF" w:rsidRDefault="00227A69" w:rsidP="00227A69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 w:rsidRPr="00BA4BFF">
              <w:rPr>
                <w:rFonts w:ascii="Times New Roman" w:hAnsi="Times New Roman" w:cs="Times New Roman"/>
                <w:b/>
                <w:bCs/>
              </w:rPr>
              <w:t>162.025,00</w:t>
            </w:r>
          </w:p>
        </w:tc>
      </w:tr>
      <w:tr w:rsidR="00227A69" w:rsidRPr="00BA4BFF" w14:paraId="6347743C" w14:textId="442DB989" w:rsidTr="00315EB1">
        <w:trPr>
          <w:trHeight w:val="278"/>
        </w:trPr>
        <w:tc>
          <w:tcPr>
            <w:tcW w:w="501" w:type="dxa"/>
          </w:tcPr>
          <w:p w14:paraId="6067B2D6" w14:textId="77777777" w:rsidR="00227A69" w:rsidRPr="00BA4BFF" w:rsidRDefault="00227A69" w:rsidP="00227A69">
            <w:pPr>
              <w:jc w:val="right"/>
              <w:rPr>
                <w:rFonts w:ascii="Times New Roman" w:eastAsia="Times New Roman" w:hAnsi="Times New Roman" w:cs="Times New Roman"/>
                <w:color w:val="000000"/>
                <w:lang w:eastAsia="hr-HR"/>
              </w:rPr>
            </w:pPr>
            <w:r w:rsidRPr="00BA4BFF">
              <w:rPr>
                <w:rFonts w:ascii="Times New Roman" w:eastAsia="Times New Roman" w:hAnsi="Times New Roman" w:cs="Times New Roman"/>
                <w:color w:val="000000"/>
                <w:lang w:eastAsia="hr-HR"/>
              </w:rPr>
              <w:t>1.1</w:t>
            </w:r>
          </w:p>
        </w:tc>
        <w:tc>
          <w:tcPr>
            <w:tcW w:w="6445" w:type="dxa"/>
            <w:gridSpan w:val="2"/>
          </w:tcPr>
          <w:p w14:paraId="05449297" w14:textId="77777777" w:rsidR="00227A69" w:rsidRPr="00BA4BFF" w:rsidRDefault="00227A69" w:rsidP="00227A69">
            <w:pPr>
              <w:jc w:val="both"/>
              <w:rPr>
                <w:rFonts w:ascii="Times New Roman" w:eastAsia="Times New Roman" w:hAnsi="Times New Roman" w:cs="Times New Roman"/>
                <w:color w:val="000000"/>
                <w:lang w:val="pt-BR" w:eastAsia="hr-HR"/>
              </w:rPr>
            </w:pPr>
            <w:r w:rsidRPr="00BA4BFF">
              <w:rPr>
                <w:rFonts w:ascii="Times New Roman" w:eastAsia="Times New Roman" w:hAnsi="Times New Roman" w:cs="Times New Roman"/>
                <w:color w:val="000000"/>
                <w:lang w:val="pt-BR" w:eastAsia="hr-HR"/>
              </w:rPr>
              <w:t xml:space="preserve">SUFINANCIRANJE PRIVATNIH VRTIĆA  </w:t>
            </w:r>
          </w:p>
        </w:tc>
        <w:tc>
          <w:tcPr>
            <w:tcW w:w="1985" w:type="dxa"/>
          </w:tcPr>
          <w:p w14:paraId="32B84BFA" w14:textId="77777777" w:rsidR="00227A69" w:rsidRPr="00BA4BFF" w:rsidRDefault="00227A69" w:rsidP="00227A69">
            <w:pPr>
              <w:jc w:val="right"/>
              <w:rPr>
                <w:rFonts w:ascii="Times New Roman" w:eastAsia="Times New Roman" w:hAnsi="Times New Roman" w:cs="Times New Roman"/>
                <w:color w:val="000000"/>
                <w:lang w:eastAsia="hr-HR"/>
              </w:rPr>
            </w:pPr>
            <w:r w:rsidRPr="00BA4BFF">
              <w:rPr>
                <w:rFonts w:ascii="Times New Roman" w:eastAsia="Times New Roman" w:hAnsi="Times New Roman" w:cs="Times New Roman"/>
                <w:color w:val="000000"/>
                <w:lang w:eastAsia="hr-HR"/>
              </w:rPr>
              <w:t>112.025,00</w:t>
            </w:r>
          </w:p>
        </w:tc>
        <w:tc>
          <w:tcPr>
            <w:tcW w:w="1701" w:type="dxa"/>
          </w:tcPr>
          <w:p w14:paraId="29339FC0" w14:textId="141344E2" w:rsidR="00227A69" w:rsidRPr="00BA4BFF" w:rsidRDefault="00227A69" w:rsidP="00227A69">
            <w:pPr>
              <w:jc w:val="right"/>
              <w:rPr>
                <w:rFonts w:ascii="Times New Roman" w:eastAsia="Times New Roman" w:hAnsi="Times New Roman" w:cs="Times New Roman"/>
                <w:color w:val="000000"/>
                <w:lang w:eastAsia="hr-HR"/>
              </w:rPr>
            </w:pPr>
            <w:r w:rsidRPr="00BA4BFF">
              <w:rPr>
                <w:rFonts w:ascii="Times New Roman" w:eastAsia="Times New Roman" w:hAnsi="Times New Roman" w:cs="Times New Roman"/>
                <w:color w:val="000000"/>
                <w:lang w:eastAsia="hr-HR"/>
              </w:rPr>
              <w:t>112.025,00</w:t>
            </w:r>
          </w:p>
        </w:tc>
      </w:tr>
      <w:tr w:rsidR="00227A69" w:rsidRPr="00BA4BFF" w14:paraId="2039ADC5" w14:textId="76CB4562" w:rsidTr="00315EB1">
        <w:trPr>
          <w:trHeight w:val="278"/>
        </w:trPr>
        <w:tc>
          <w:tcPr>
            <w:tcW w:w="501" w:type="dxa"/>
          </w:tcPr>
          <w:p w14:paraId="47430766" w14:textId="77777777" w:rsidR="00227A69" w:rsidRPr="00BA4BFF" w:rsidRDefault="00227A69" w:rsidP="00227A69">
            <w:pPr>
              <w:jc w:val="right"/>
              <w:rPr>
                <w:rFonts w:ascii="Times New Roman" w:eastAsia="Times New Roman" w:hAnsi="Times New Roman" w:cs="Times New Roman"/>
                <w:color w:val="000000"/>
                <w:lang w:eastAsia="hr-HR"/>
              </w:rPr>
            </w:pPr>
            <w:r w:rsidRPr="00BA4BFF">
              <w:rPr>
                <w:rFonts w:ascii="Times New Roman" w:eastAsia="Times New Roman" w:hAnsi="Times New Roman" w:cs="Times New Roman"/>
                <w:color w:val="000000"/>
                <w:lang w:eastAsia="hr-HR"/>
              </w:rPr>
              <w:t>1.2</w:t>
            </w:r>
          </w:p>
        </w:tc>
        <w:tc>
          <w:tcPr>
            <w:tcW w:w="6445" w:type="dxa"/>
            <w:gridSpan w:val="2"/>
          </w:tcPr>
          <w:p w14:paraId="717FB994" w14:textId="77777777" w:rsidR="00227A69" w:rsidRPr="00BA4BFF" w:rsidRDefault="00227A69" w:rsidP="00227A69">
            <w:pPr>
              <w:jc w:val="both"/>
              <w:rPr>
                <w:rFonts w:ascii="Times New Roman" w:eastAsia="Times New Roman" w:hAnsi="Times New Roman" w:cs="Times New Roman"/>
                <w:color w:val="000000"/>
                <w:lang w:val="pt-BR" w:eastAsia="hr-HR"/>
              </w:rPr>
            </w:pPr>
            <w:r w:rsidRPr="00BA4BFF">
              <w:rPr>
                <w:rFonts w:ascii="Times New Roman" w:eastAsia="Times New Roman" w:hAnsi="Times New Roman" w:cs="Times New Roman"/>
                <w:color w:val="000000"/>
                <w:lang w:val="pt-BR" w:eastAsia="hr-HR"/>
              </w:rPr>
              <w:t xml:space="preserve">SUFINANCIRANJE OBRTA ZA ČUVANJE DJECE </w:t>
            </w:r>
          </w:p>
        </w:tc>
        <w:tc>
          <w:tcPr>
            <w:tcW w:w="1985" w:type="dxa"/>
          </w:tcPr>
          <w:p w14:paraId="4BFF67B0" w14:textId="77777777" w:rsidR="00227A69" w:rsidRPr="00BA4BFF" w:rsidRDefault="00227A69" w:rsidP="00227A69">
            <w:pPr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r-HR"/>
              </w:rPr>
            </w:pPr>
            <w:r w:rsidRPr="00BA4BF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r-HR"/>
              </w:rPr>
              <w:t>50.000,00</w:t>
            </w:r>
          </w:p>
        </w:tc>
        <w:tc>
          <w:tcPr>
            <w:tcW w:w="1701" w:type="dxa"/>
          </w:tcPr>
          <w:p w14:paraId="6F31AB12" w14:textId="424654CA" w:rsidR="00227A69" w:rsidRPr="00BA4BFF" w:rsidRDefault="00227A69" w:rsidP="00227A69">
            <w:pPr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r-HR"/>
              </w:rPr>
            </w:pPr>
            <w:r w:rsidRPr="00BA4BF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r-HR"/>
              </w:rPr>
              <w:t>50.000,00</w:t>
            </w:r>
          </w:p>
        </w:tc>
      </w:tr>
      <w:tr w:rsidR="00BA4BFF" w:rsidRPr="00BA4BFF" w14:paraId="6074DA71" w14:textId="24675E96" w:rsidTr="00315EB1">
        <w:trPr>
          <w:trHeight w:val="278"/>
        </w:trPr>
        <w:tc>
          <w:tcPr>
            <w:tcW w:w="501" w:type="dxa"/>
            <w:shd w:val="clear" w:color="auto" w:fill="C4BC96" w:themeFill="background2" w:themeFillShade="BF"/>
          </w:tcPr>
          <w:p w14:paraId="5FCC2872" w14:textId="77777777" w:rsidR="00BA4BFF" w:rsidRPr="00BA4BFF" w:rsidRDefault="00BA4BFF" w:rsidP="00BA4BFF">
            <w:pPr>
              <w:jc w:val="right"/>
              <w:rPr>
                <w:rFonts w:ascii="Times New Roman" w:eastAsia="Times New Roman" w:hAnsi="Times New Roman" w:cs="Times New Roman"/>
                <w:color w:val="000000"/>
                <w:lang w:eastAsia="hr-HR"/>
              </w:rPr>
            </w:pPr>
            <w:r w:rsidRPr="00BA4BFF">
              <w:rPr>
                <w:rFonts w:ascii="Times New Roman" w:eastAsia="Times New Roman" w:hAnsi="Times New Roman" w:cs="Times New Roman"/>
                <w:color w:val="000000"/>
                <w:lang w:eastAsia="hr-HR"/>
              </w:rPr>
              <w:t xml:space="preserve">2. </w:t>
            </w:r>
          </w:p>
        </w:tc>
        <w:tc>
          <w:tcPr>
            <w:tcW w:w="6445" w:type="dxa"/>
            <w:gridSpan w:val="2"/>
            <w:shd w:val="clear" w:color="auto" w:fill="C4BC96" w:themeFill="background2" w:themeFillShade="BF"/>
          </w:tcPr>
          <w:p w14:paraId="36387B00" w14:textId="77777777" w:rsidR="00BA4BFF" w:rsidRPr="00BA4BFF" w:rsidRDefault="00BA4BFF" w:rsidP="00BA4BFF">
            <w:pPr>
              <w:jc w:val="center"/>
              <w:rPr>
                <w:rFonts w:ascii="Times New Roman" w:eastAsia="Times New Roman" w:hAnsi="Times New Roman" w:cs="Times New Roman"/>
                <w:b/>
                <w:color w:val="000000"/>
                <w:lang w:eastAsia="hr-HR"/>
              </w:rPr>
            </w:pPr>
            <w:r w:rsidRPr="00BA4BFF">
              <w:rPr>
                <w:rFonts w:ascii="Times New Roman" w:eastAsia="Times New Roman" w:hAnsi="Times New Roman" w:cs="Times New Roman"/>
                <w:b/>
                <w:color w:val="000000"/>
                <w:lang w:val="pt-BR" w:eastAsia="hr-HR"/>
              </w:rPr>
              <w:t>MATERIJALNI RASHODI POSLOVANJA</w:t>
            </w:r>
          </w:p>
        </w:tc>
        <w:tc>
          <w:tcPr>
            <w:tcW w:w="1985" w:type="dxa"/>
            <w:shd w:val="clear" w:color="auto" w:fill="C4BC96" w:themeFill="background2" w:themeFillShade="BF"/>
          </w:tcPr>
          <w:p w14:paraId="2FD383D2" w14:textId="77777777" w:rsidR="00BA4BFF" w:rsidRPr="00BA4BFF" w:rsidRDefault="00BA4BFF" w:rsidP="00BA4BFF">
            <w:pPr>
              <w:jc w:val="right"/>
              <w:rPr>
                <w:rFonts w:ascii="Times New Roman" w:eastAsia="Times New Roman" w:hAnsi="Times New Roman" w:cs="Times New Roman"/>
                <w:b/>
                <w:color w:val="000000"/>
                <w:lang w:eastAsia="hr-HR"/>
              </w:rPr>
            </w:pPr>
            <w:r w:rsidRPr="00BA4BFF">
              <w:rPr>
                <w:rFonts w:ascii="Times New Roman" w:eastAsia="Times New Roman" w:hAnsi="Times New Roman" w:cs="Times New Roman"/>
                <w:b/>
                <w:color w:val="000000"/>
                <w:lang w:eastAsia="hr-HR"/>
              </w:rPr>
              <w:t>1.146.424,00</w:t>
            </w:r>
          </w:p>
        </w:tc>
        <w:tc>
          <w:tcPr>
            <w:tcW w:w="1701" w:type="dxa"/>
            <w:shd w:val="clear" w:color="auto" w:fill="C4BC96" w:themeFill="background2" w:themeFillShade="BF"/>
          </w:tcPr>
          <w:p w14:paraId="6E515C2F" w14:textId="77777777" w:rsidR="00C0002E" w:rsidRPr="00C0002E" w:rsidRDefault="00C0002E" w:rsidP="00C0002E">
            <w:pPr>
              <w:jc w:val="right"/>
              <w:rPr>
                <w:rFonts w:ascii="Times New Roman" w:eastAsia="Times New Roman" w:hAnsi="Times New Roman" w:cs="Times New Roman"/>
                <w:b/>
                <w:color w:val="000000"/>
                <w:lang w:eastAsia="hr-HR"/>
              </w:rPr>
            </w:pPr>
            <w:r w:rsidRPr="00C0002E">
              <w:rPr>
                <w:rFonts w:ascii="Times New Roman" w:eastAsia="Times New Roman" w:hAnsi="Times New Roman" w:cs="Times New Roman"/>
                <w:b/>
                <w:color w:val="000000"/>
                <w:lang w:eastAsia="hr-HR"/>
              </w:rPr>
              <w:t>1.073.931,00</w:t>
            </w:r>
          </w:p>
          <w:p w14:paraId="2CA459F7" w14:textId="77777777" w:rsidR="00BA4BFF" w:rsidRPr="00BA4BFF" w:rsidRDefault="00BA4BFF" w:rsidP="00BA4BFF">
            <w:pPr>
              <w:jc w:val="right"/>
              <w:rPr>
                <w:rFonts w:ascii="Times New Roman" w:eastAsia="Times New Roman" w:hAnsi="Times New Roman" w:cs="Times New Roman"/>
                <w:b/>
                <w:color w:val="000000"/>
                <w:lang w:eastAsia="hr-HR"/>
              </w:rPr>
            </w:pPr>
          </w:p>
        </w:tc>
      </w:tr>
      <w:tr w:rsidR="00BA4BFF" w:rsidRPr="00BA4BFF" w14:paraId="2310E530" w14:textId="743DAFAA" w:rsidTr="00315EB1">
        <w:trPr>
          <w:trHeight w:val="278"/>
        </w:trPr>
        <w:tc>
          <w:tcPr>
            <w:tcW w:w="501" w:type="dxa"/>
          </w:tcPr>
          <w:p w14:paraId="7DED0201" w14:textId="77777777" w:rsidR="00BA4BFF" w:rsidRPr="00BA4BFF" w:rsidRDefault="00BA4BFF" w:rsidP="00BA4BFF">
            <w:pPr>
              <w:jc w:val="right"/>
              <w:rPr>
                <w:rFonts w:ascii="Times New Roman" w:eastAsia="Times New Roman" w:hAnsi="Times New Roman" w:cs="Times New Roman"/>
                <w:color w:val="000000"/>
                <w:lang w:eastAsia="hr-HR"/>
              </w:rPr>
            </w:pPr>
            <w:r w:rsidRPr="00BA4BFF">
              <w:rPr>
                <w:rFonts w:ascii="Times New Roman" w:eastAsia="Times New Roman" w:hAnsi="Times New Roman" w:cs="Times New Roman"/>
                <w:color w:val="000000"/>
                <w:lang w:eastAsia="hr-HR"/>
              </w:rPr>
              <w:t>2.1</w:t>
            </w:r>
          </w:p>
        </w:tc>
        <w:tc>
          <w:tcPr>
            <w:tcW w:w="6445" w:type="dxa"/>
            <w:gridSpan w:val="2"/>
          </w:tcPr>
          <w:p w14:paraId="0872E238" w14:textId="77777777" w:rsidR="00BA4BFF" w:rsidRPr="00BA4BFF" w:rsidRDefault="00BA4BFF" w:rsidP="00BA4BFF">
            <w:pPr>
              <w:rPr>
                <w:rFonts w:ascii="Times New Roman" w:eastAsia="Times New Roman" w:hAnsi="Times New Roman" w:cs="Times New Roman"/>
                <w:bCs/>
                <w:i/>
                <w:iCs/>
                <w:color w:val="000000"/>
                <w:lang w:val="pt-BR" w:eastAsia="hr-HR"/>
              </w:rPr>
            </w:pPr>
            <w:r w:rsidRPr="00BA4BFF">
              <w:rPr>
                <w:rFonts w:ascii="Times New Roman" w:eastAsia="Times New Roman" w:hAnsi="Times New Roman" w:cs="Times New Roman"/>
                <w:bCs/>
                <w:i/>
                <w:iCs/>
                <w:color w:val="000000"/>
                <w:lang w:val="pt-BR" w:eastAsia="hr-HR"/>
              </w:rPr>
              <w:t>DJEČJI VRTIĆ KARLOVAC</w:t>
            </w:r>
          </w:p>
        </w:tc>
        <w:tc>
          <w:tcPr>
            <w:tcW w:w="1985" w:type="dxa"/>
          </w:tcPr>
          <w:p w14:paraId="3A5D2994" w14:textId="77777777" w:rsidR="00BA4BFF" w:rsidRPr="00BA4BFF" w:rsidRDefault="00BA4BFF" w:rsidP="00BA4BFF">
            <w:pPr>
              <w:jc w:val="right"/>
              <w:rPr>
                <w:rFonts w:ascii="Times New Roman" w:eastAsia="Times New Roman" w:hAnsi="Times New Roman" w:cs="Times New Roman"/>
                <w:bCs/>
                <w:color w:val="000000"/>
                <w:lang w:eastAsia="hr-HR"/>
              </w:rPr>
            </w:pPr>
            <w:r w:rsidRPr="00BA4BFF">
              <w:rPr>
                <w:rFonts w:ascii="Times New Roman" w:eastAsia="Times New Roman" w:hAnsi="Times New Roman" w:cs="Times New Roman"/>
                <w:bCs/>
                <w:color w:val="000000"/>
                <w:lang w:eastAsia="hr-HR"/>
              </w:rPr>
              <w:t>295.380,00</w:t>
            </w:r>
          </w:p>
        </w:tc>
        <w:tc>
          <w:tcPr>
            <w:tcW w:w="1701" w:type="dxa"/>
          </w:tcPr>
          <w:p w14:paraId="7D88F1AF" w14:textId="3760AE91" w:rsidR="00BA4BFF" w:rsidRPr="00BA4BFF" w:rsidRDefault="00AF0AC0" w:rsidP="00BA4BFF">
            <w:pPr>
              <w:jc w:val="right"/>
              <w:rPr>
                <w:rFonts w:ascii="Times New Roman" w:eastAsia="Times New Roman" w:hAnsi="Times New Roman" w:cs="Times New Roman"/>
                <w:bCs/>
                <w:color w:val="000000"/>
                <w:lang w:eastAsia="hr-HR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lang w:eastAsia="hr-HR"/>
              </w:rPr>
              <w:t>380.</w:t>
            </w:r>
            <w:r w:rsidR="00F368D7">
              <w:rPr>
                <w:rFonts w:ascii="Times New Roman" w:eastAsia="Times New Roman" w:hAnsi="Times New Roman" w:cs="Times New Roman"/>
                <w:bCs/>
                <w:color w:val="000000"/>
                <w:lang w:eastAsia="hr-HR"/>
              </w:rPr>
              <w:t>435,00</w:t>
            </w:r>
          </w:p>
        </w:tc>
      </w:tr>
      <w:tr w:rsidR="00BA4BFF" w:rsidRPr="00BA4BFF" w14:paraId="69048CB5" w14:textId="5083EC5C" w:rsidTr="00315EB1">
        <w:trPr>
          <w:trHeight w:val="278"/>
        </w:trPr>
        <w:tc>
          <w:tcPr>
            <w:tcW w:w="501" w:type="dxa"/>
          </w:tcPr>
          <w:p w14:paraId="5A3534C8" w14:textId="77777777" w:rsidR="00BA4BFF" w:rsidRPr="00BA4BFF" w:rsidRDefault="00BA4BFF" w:rsidP="00BA4BFF">
            <w:pPr>
              <w:jc w:val="right"/>
              <w:rPr>
                <w:rFonts w:ascii="Times New Roman" w:eastAsia="Times New Roman" w:hAnsi="Times New Roman" w:cs="Times New Roman"/>
                <w:color w:val="000000"/>
                <w:lang w:eastAsia="hr-HR"/>
              </w:rPr>
            </w:pPr>
            <w:r w:rsidRPr="00BA4BFF">
              <w:rPr>
                <w:rFonts w:ascii="Times New Roman" w:eastAsia="Times New Roman" w:hAnsi="Times New Roman" w:cs="Times New Roman"/>
                <w:color w:val="000000"/>
                <w:lang w:eastAsia="hr-HR"/>
              </w:rPr>
              <w:t>2.2</w:t>
            </w:r>
          </w:p>
        </w:tc>
        <w:tc>
          <w:tcPr>
            <w:tcW w:w="6445" w:type="dxa"/>
            <w:gridSpan w:val="2"/>
          </w:tcPr>
          <w:p w14:paraId="4636CE66" w14:textId="77777777" w:rsidR="00BA4BFF" w:rsidRPr="00BA4BFF" w:rsidRDefault="00BA4BFF" w:rsidP="00BA4BFF">
            <w:pPr>
              <w:rPr>
                <w:rFonts w:ascii="Times New Roman" w:eastAsia="Times New Roman" w:hAnsi="Times New Roman" w:cs="Times New Roman"/>
                <w:bCs/>
                <w:i/>
                <w:iCs/>
                <w:color w:val="000000"/>
                <w:lang w:val="pt-BR" w:eastAsia="hr-HR"/>
              </w:rPr>
            </w:pPr>
            <w:r w:rsidRPr="00BA4BFF">
              <w:rPr>
                <w:rFonts w:ascii="Times New Roman" w:eastAsia="Times New Roman" w:hAnsi="Times New Roman" w:cs="Times New Roman"/>
                <w:bCs/>
                <w:i/>
                <w:iCs/>
                <w:color w:val="000000"/>
                <w:lang w:val="pt-BR" w:eastAsia="hr-HR"/>
              </w:rPr>
              <w:t>DJEČJI VRTIĆ ČETIRI RIJEKE</w:t>
            </w:r>
          </w:p>
        </w:tc>
        <w:tc>
          <w:tcPr>
            <w:tcW w:w="1985" w:type="dxa"/>
          </w:tcPr>
          <w:p w14:paraId="3F98EE8E" w14:textId="77777777" w:rsidR="00BA4BFF" w:rsidRPr="00BA4BFF" w:rsidRDefault="00BA4BFF" w:rsidP="00BA4BFF">
            <w:pPr>
              <w:jc w:val="right"/>
              <w:rPr>
                <w:rFonts w:ascii="Times New Roman" w:eastAsia="Times New Roman" w:hAnsi="Times New Roman" w:cs="Times New Roman"/>
                <w:bCs/>
                <w:color w:val="000000"/>
                <w:lang w:eastAsia="hr-HR"/>
              </w:rPr>
            </w:pPr>
            <w:r w:rsidRPr="00BA4BFF">
              <w:rPr>
                <w:rFonts w:ascii="Times New Roman" w:eastAsia="Times New Roman" w:hAnsi="Times New Roman" w:cs="Times New Roman"/>
                <w:bCs/>
                <w:color w:val="000000"/>
                <w:lang w:eastAsia="hr-HR"/>
              </w:rPr>
              <w:t>390.510,00</w:t>
            </w:r>
          </w:p>
        </w:tc>
        <w:tc>
          <w:tcPr>
            <w:tcW w:w="1701" w:type="dxa"/>
          </w:tcPr>
          <w:p w14:paraId="700F5D4F" w14:textId="1CF4DC27" w:rsidR="00BA4BFF" w:rsidRPr="00BA4BFF" w:rsidRDefault="00F72A9B" w:rsidP="00BA4BFF">
            <w:pPr>
              <w:jc w:val="right"/>
              <w:rPr>
                <w:rFonts w:ascii="Times New Roman" w:eastAsia="Times New Roman" w:hAnsi="Times New Roman" w:cs="Times New Roman"/>
                <w:bCs/>
                <w:color w:val="000000"/>
                <w:lang w:eastAsia="hr-HR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lang w:eastAsia="hr-HR"/>
              </w:rPr>
              <w:t>477.962,00</w:t>
            </w:r>
          </w:p>
        </w:tc>
      </w:tr>
      <w:tr w:rsidR="00BA4BFF" w:rsidRPr="00BA4BFF" w14:paraId="5E4E3BA9" w14:textId="5B5F4AA3" w:rsidTr="00315EB1">
        <w:trPr>
          <w:trHeight w:val="278"/>
        </w:trPr>
        <w:tc>
          <w:tcPr>
            <w:tcW w:w="501" w:type="dxa"/>
          </w:tcPr>
          <w:p w14:paraId="6E96F4C3" w14:textId="77777777" w:rsidR="00BA4BFF" w:rsidRPr="00BA4BFF" w:rsidRDefault="00BA4BFF" w:rsidP="00BA4BFF">
            <w:pPr>
              <w:jc w:val="right"/>
              <w:rPr>
                <w:rFonts w:ascii="Times New Roman" w:eastAsia="Times New Roman" w:hAnsi="Times New Roman" w:cs="Times New Roman"/>
                <w:color w:val="000000"/>
                <w:lang w:eastAsia="hr-HR"/>
              </w:rPr>
            </w:pPr>
            <w:r w:rsidRPr="00BA4BFF">
              <w:rPr>
                <w:rFonts w:ascii="Times New Roman" w:eastAsia="Times New Roman" w:hAnsi="Times New Roman" w:cs="Times New Roman"/>
                <w:color w:val="000000"/>
                <w:lang w:eastAsia="hr-HR"/>
              </w:rPr>
              <w:t>2.3</w:t>
            </w:r>
          </w:p>
        </w:tc>
        <w:tc>
          <w:tcPr>
            <w:tcW w:w="6445" w:type="dxa"/>
            <w:gridSpan w:val="2"/>
          </w:tcPr>
          <w:p w14:paraId="3038C418" w14:textId="77777777" w:rsidR="00BA4BFF" w:rsidRPr="00BA4BFF" w:rsidRDefault="00BA4BFF" w:rsidP="00BA4BFF">
            <w:pPr>
              <w:rPr>
                <w:rFonts w:ascii="Times New Roman" w:eastAsia="Times New Roman" w:hAnsi="Times New Roman" w:cs="Times New Roman"/>
                <w:bCs/>
                <w:i/>
                <w:iCs/>
                <w:color w:val="000000"/>
                <w:lang w:val="pt-BR" w:eastAsia="hr-HR"/>
              </w:rPr>
            </w:pPr>
            <w:r w:rsidRPr="00BA4BFF">
              <w:rPr>
                <w:rFonts w:ascii="Times New Roman" w:eastAsia="Times New Roman" w:hAnsi="Times New Roman" w:cs="Times New Roman"/>
                <w:bCs/>
                <w:i/>
                <w:iCs/>
                <w:color w:val="000000"/>
                <w:lang w:val="pt-BR" w:eastAsia="hr-HR"/>
              </w:rPr>
              <w:t>DJEČJI VRTIĆ LUŠČIĆ</w:t>
            </w:r>
          </w:p>
        </w:tc>
        <w:tc>
          <w:tcPr>
            <w:tcW w:w="1985" w:type="dxa"/>
          </w:tcPr>
          <w:p w14:paraId="0CC78BE3" w14:textId="77777777" w:rsidR="00BA4BFF" w:rsidRPr="00BA4BFF" w:rsidRDefault="00BA4BFF" w:rsidP="00BA4BFF">
            <w:pPr>
              <w:jc w:val="right"/>
              <w:rPr>
                <w:rFonts w:ascii="Times New Roman" w:eastAsia="Times New Roman" w:hAnsi="Times New Roman" w:cs="Times New Roman"/>
                <w:bCs/>
                <w:color w:val="000000"/>
                <w:lang w:eastAsia="hr-HR"/>
              </w:rPr>
            </w:pPr>
            <w:r w:rsidRPr="00BA4BFF">
              <w:rPr>
                <w:rFonts w:ascii="Times New Roman" w:eastAsia="Times New Roman" w:hAnsi="Times New Roman" w:cs="Times New Roman"/>
                <w:bCs/>
                <w:color w:val="000000"/>
                <w:lang w:eastAsia="hr-HR"/>
              </w:rPr>
              <w:t>460.534,00</w:t>
            </w:r>
          </w:p>
        </w:tc>
        <w:tc>
          <w:tcPr>
            <w:tcW w:w="1701" w:type="dxa"/>
          </w:tcPr>
          <w:p w14:paraId="71BF29CD" w14:textId="493F1941" w:rsidR="00BA4BFF" w:rsidRPr="00BA4BFF" w:rsidRDefault="00171FEC" w:rsidP="00BA4BFF">
            <w:pPr>
              <w:jc w:val="right"/>
              <w:rPr>
                <w:rFonts w:ascii="Times New Roman" w:eastAsia="Times New Roman" w:hAnsi="Times New Roman" w:cs="Times New Roman"/>
                <w:bCs/>
                <w:color w:val="000000"/>
                <w:lang w:eastAsia="hr-HR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lang w:eastAsia="hr-HR"/>
              </w:rPr>
              <w:t>215.</w:t>
            </w:r>
            <w:r w:rsidR="00C0002E">
              <w:rPr>
                <w:rFonts w:ascii="Times New Roman" w:eastAsia="Times New Roman" w:hAnsi="Times New Roman" w:cs="Times New Roman"/>
                <w:bCs/>
                <w:color w:val="000000"/>
                <w:lang w:eastAsia="hr-HR"/>
              </w:rPr>
              <w:t>534,00</w:t>
            </w:r>
          </w:p>
        </w:tc>
      </w:tr>
      <w:tr w:rsidR="00BA4BFF" w:rsidRPr="00BA4BFF" w14:paraId="267F20C6" w14:textId="06811AE8" w:rsidTr="00315EB1">
        <w:trPr>
          <w:trHeight w:val="278"/>
        </w:trPr>
        <w:tc>
          <w:tcPr>
            <w:tcW w:w="501" w:type="dxa"/>
            <w:shd w:val="clear" w:color="auto" w:fill="C4BC96" w:themeFill="background2" w:themeFillShade="BF"/>
          </w:tcPr>
          <w:p w14:paraId="7A53A512" w14:textId="77777777" w:rsidR="00BA4BFF" w:rsidRPr="00BA4BFF" w:rsidRDefault="00BA4BFF" w:rsidP="00BA4BFF">
            <w:pPr>
              <w:jc w:val="right"/>
              <w:rPr>
                <w:rFonts w:ascii="Times New Roman" w:eastAsia="Times New Roman" w:hAnsi="Times New Roman" w:cs="Times New Roman"/>
                <w:color w:val="000000"/>
                <w:lang w:eastAsia="hr-HR"/>
              </w:rPr>
            </w:pPr>
            <w:r w:rsidRPr="00BA4BFF">
              <w:rPr>
                <w:rFonts w:ascii="Times New Roman" w:eastAsia="Times New Roman" w:hAnsi="Times New Roman" w:cs="Times New Roman"/>
                <w:color w:val="000000"/>
                <w:lang w:eastAsia="hr-HR"/>
              </w:rPr>
              <w:t xml:space="preserve">3. </w:t>
            </w:r>
          </w:p>
        </w:tc>
        <w:tc>
          <w:tcPr>
            <w:tcW w:w="6445" w:type="dxa"/>
            <w:gridSpan w:val="2"/>
            <w:shd w:val="clear" w:color="auto" w:fill="C4BC96" w:themeFill="background2" w:themeFillShade="BF"/>
          </w:tcPr>
          <w:p w14:paraId="75F0AC35" w14:textId="77777777" w:rsidR="00BA4BFF" w:rsidRPr="00BA4BFF" w:rsidRDefault="00BA4BFF" w:rsidP="00BA4BFF">
            <w:pPr>
              <w:jc w:val="center"/>
              <w:rPr>
                <w:rFonts w:ascii="Times New Roman" w:eastAsia="Times New Roman" w:hAnsi="Times New Roman" w:cs="Times New Roman"/>
                <w:b/>
                <w:color w:val="000000"/>
                <w:lang w:eastAsia="hr-HR"/>
              </w:rPr>
            </w:pPr>
            <w:r w:rsidRPr="00BA4BFF">
              <w:rPr>
                <w:rFonts w:ascii="Times New Roman" w:eastAsia="Times New Roman" w:hAnsi="Times New Roman" w:cs="Times New Roman"/>
                <w:b/>
                <w:color w:val="000000"/>
                <w:lang w:val="pt-BR" w:eastAsia="hr-HR"/>
              </w:rPr>
              <w:t>RASHODI ZA ZAPOSLENE</w:t>
            </w:r>
          </w:p>
        </w:tc>
        <w:tc>
          <w:tcPr>
            <w:tcW w:w="1985" w:type="dxa"/>
            <w:shd w:val="clear" w:color="auto" w:fill="C4BC96" w:themeFill="background2" w:themeFillShade="BF"/>
          </w:tcPr>
          <w:p w14:paraId="2D0B5315" w14:textId="77777777" w:rsidR="00BA4BFF" w:rsidRPr="00BA4BFF" w:rsidRDefault="00BA4BFF" w:rsidP="00BA4BFF">
            <w:pPr>
              <w:jc w:val="right"/>
              <w:rPr>
                <w:rFonts w:ascii="Times New Roman" w:eastAsia="Times New Roman" w:hAnsi="Times New Roman" w:cs="Times New Roman"/>
                <w:b/>
                <w:color w:val="000000"/>
                <w:lang w:eastAsia="hr-HR"/>
              </w:rPr>
            </w:pPr>
            <w:r w:rsidRPr="00BA4BFF">
              <w:rPr>
                <w:rFonts w:ascii="Times New Roman" w:eastAsia="Times New Roman" w:hAnsi="Times New Roman" w:cs="Times New Roman"/>
                <w:b/>
                <w:color w:val="000000"/>
                <w:lang w:eastAsia="hr-HR"/>
              </w:rPr>
              <w:t>8.759.154,00</w:t>
            </w:r>
          </w:p>
        </w:tc>
        <w:tc>
          <w:tcPr>
            <w:tcW w:w="1701" w:type="dxa"/>
            <w:shd w:val="clear" w:color="auto" w:fill="C4BC96" w:themeFill="background2" w:themeFillShade="BF"/>
          </w:tcPr>
          <w:p w14:paraId="7806C9B1" w14:textId="77777777" w:rsidR="00C956BB" w:rsidRPr="00C956BB" w:rsidRDefault="00C956BB" w:rsidP="00C956BB">
            <w:pPr>
              <w:jc w:val="right"/>
              <w:rPr>
                <w:rFonts w:ascii="Times New Roman" w:eastAsia="Times New Roman" w:hAnsi="Times New Roman" w:cs="Times New Roman"/>
                <w:b/>
                <w:color w:val="000000"/>
                <w:lang w:eastAsia="hr-HR"/>
              </w:rPr>
            </w:pPr>
            <w:r w:rsidRPr="00C956BB">
              <w:rPr>
                <w:rFonts w:ascii="Times New Roman" w:eastAsia="Times New Roman" w:hAnsi="Times New Roman" w:cs="Times New Roman"/>
                <w:b/>
                <w:color w:val="000000"/>
                <w:lang w:eastAsia="hr-HR"/>
              </w:rPr>
              <w:t>8.620.013,00</w:t>
            </w:r>
          </w:p>
          <w:p w14:paraId="21F1DEF8" w14:textId="77777777" w:rsidR="00BA4BFF" w:rsidRPr="00BA4BFF" w:rsidRDefault="00BA4BFF" w:rsidP="00BA4BFF">
            <w:pPr>
              <w:jc w:val="right"/>
              <w:rPr>
                <w:rFonts w:ascii="Times New Roman" w:eastAsia="Times New Roman" w:hAnsi="Times New Roman" w:cs="Times New Roman"/>
                <w:b/>
                <w:color w:val="000000"/>
                <w:lang w:eastAsia="hr-HR"/>
              </w:rPr>
            </w:pPr>
          </w:p>
        </w:tc>
      </w:tr>
      <w:tr w:rsidR="00BA4BFF" w:rsidRPr="00BA4BFF" w14:paraId="09DFEE7F" w14:textId="667F3F30" w:rsidTr="00315EB1">
        <w:trPr>
          <w:trHeight w:val="278"/>
        </w:trPr>
        <w:tc>
          <w:tcPr>
            <w:tcW w:w="501" w:type="dxa"/>
          </w:tcPr>
          <w:p w14:paraId="76192517" w14:textId="77777777" w:rsidR="00BA4BFF" w:rsidRPr="00BA4BFF" w:rsidRDefault="00BA4BFF" w:rsidP="00BA4BFF">
            <w:pPr>
              <w:jc w:val="right"/>
              <w:rPr>
                <w:rFonts w:ascii="Times New Roman" w:eastAsia="Times New Roman" w:hAnsi="Times New Roman" w:cs="Times New Roman"/>
                <w:color w:val="000000"/>
                <w:lang w:eastAsia="hr-HR"/>
              </w:rPr>
            </w:pPr>
            <w:r w:rsidRPr="00BA4BFF">
              <w:rPr>
                <w:rFonts w:ascii="Times New Roman" w:eastAsia="Times New Roman" w:hAnsi="Times New Roman" w:cs="Times New Roman"/>
                <w:color w:val="000000"/>
                <w:lang w:eastAsia="hr-HR"/>
              </w:rPr>
              <w:t>3.1</w:t>
            </w:r>
          </w:p>
        </w:tc>
        <w:tc>
          <w:tcPr>
            <w:tcW w:w="6445" w:type="dxa"/>
            <w:gridSpan w:val="2"/>
          </w:tcPr>
          <w:p w14:paraId="3DB0E967" w14:textId="77777777" w:rsidR="00BA4BFF" w:rsidRPr="00BA4BFF" w:rsidRDefault="00BA4BFF" w:rsidP="00BA4BFF">
            <w:pPr>
              <w:jc w:val="both"/>
              <w:rPr>
                <w:rFonts w:ascii="Times New Roman" w:eastAsia="Times New Roman" w:hAnsi="Times New Roman" w:cs="Times New Roman"/>
                <w:bCs/>
                <w:i/>
                <w:iCs/>
                <w:color w:val="000000"/>
                <w:lang w:val="pt-BR" w:eastAsia="hr-HR"/>
              </w:rPr>
            </w:pPr>
            <w:r w:rsidRPr="00BA4BFF">
              <w:rPr>
                <w:rFonts w:ascii="Times New Roman" w:eastAsia="Times New Roman" w:hAnsi="Times New Roman" w:cs="Times New Roman"/>
                <w:bCs/>
                <w:i/>
                <w:iCs/>
                <w:color w:val="000000"/>
                <w:lang w:val="pt-BR" w:eastAsia="hr-HR"/>
              </w:rPr>
              <w:t>DJEČJI VRTIĆ KARLOVAC</w:t>
            </w:r>
          </w:p>
        </w:tc>
        <w:tc>
          <w:tcPr>
            <w:tcW w:w="1985" w:type="dxa"/>
          </w:tcPr>
          <w:p w14:paraId="46F6EC9C" w14:textId="77777777" w:rsidR="00BA4BFF" w:rsidRPr="00BA4BFF" w:rsidRDefault="00BA4BFF" w:rsidP="00BA4BFF">
            <w:pPr>
              <w:jc w:val="right"/>
              <w:rPr>
                <w:rFonts w:ascii="Times New Roman" w:eastAsia="Times New Roman" w:hAnsi="Times New Roman" w:cs="Times New Roman"/>
                <w:bCs/>
                <w:color w:val="000000"/>
                <w:lang w:eastAsia="hr-HR"/>
              </w:rPr>
            </w:pPr>
            <w:r w:rsidRPr="00BA4BFF">
              <w:rPr>
                <w:rFonts w:ascii="Times New Roman" w:eastAsia="Times New Roman" w:hAnsi="Times New Roman" w:cs="Times New Roman"/>
                <w:bCs/>
                <w:color w:val="000000"/>
                <w:lang w:eastAsia="hr-HR"/>
              </w:rPr>
              <w:t>3.464.620,00</w:t>
            </w:r>
          </w:p>
        </w:tc>
        <w:tc>
          <w:tcPr>
            <w:tcW w:w="1701" w:type="dxa"/>
          </w:tcPr>
          <w:p w14:paraId="3AA80EF2" w14:textId="48B94899" w:rsidR="00BA4BFF" w:rsidRPr="00BA4BFF" w:rsidRDefault="00EB7CE5" w:rsidP="00BA4BFF">
            <w:pPr>
              <w:jc w:val="right"/>
              <w:rPr>
                <w:rFonts w:ascii="Times New Roman" w:eastAsia="Times New Roman" w:hAnsi="Times New Roman" w:cs="Times New Roman"/>
                <w:bCs/>
                <w:color w:val="000000"/>
                <w:lang w:eastAsia="hr-HR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lang w:eastAsia="hr-HR"/>
              </w:rPr>
              <w:t>4.092.</w:t>
            </w:r>
            <w:r w:rsidR="009E71F5">
              <w:rPr>
                <w:rFonts w:ascii="Times New Roman" w:eastAsia="Times New Roman" w:hAnsi="Times New Roman" w:cs="Times New Roman"/>
                <w:bCs/>
                <w:color w:val="000000"/>
                <w:lang w:eastAsia="hr-HR"/>
              </w:rPr>
              <w:t>945,00</w:t>
            </w:r>
          </w:p>
        </w:tc>
      </w:tr>
      <w:tr w:rsidR="00BA4BFF" w:rsidRPr="00BA4BFF" w14:paraId="6106FFE7" w14:textId="0419F366" w:rsidTr="00315EB1">
        <w:trPr>
          <w:trHeight w:val="278"/>
        </w:trPr>
        <w:tc>
          <w:tcPr>
            <w:tcW w:w="501" w:type="dxa"/>
          </w:tcPr>
          <w:p w14:paraId="6ECD3F19" w14:textId="77777777" w:rsidR="00BA4BFF" w:rsidRPr="00BA4BFF" w:rsidRDefault="00BA4BFF" w:rsidP="00BA4BFF">
            <w:pPr>
              <w:jc w:val="right"/>
              <w:rPr>
                <w:rFonts w:ascii="Times New Roman" w:eastAsia="Times New Roman" w:hAnsi="Times New Roman" w:cs="Times New Roman"/>
                <w:color w:val="000000"/>
                <w:lang w:eastAsia="hr-HR"/>
              </w:rPr>
            </w:pPr>
            <w:r w:rsidRPr="00BA4BFF">
              <w:rPr>
                <w:rFonts w:ascii="Times New Roman" w:eastAsia="Times New Roman" w:hAnsi="Times New Roman" w:cs="Times New Roman"/>
                <w:color w:val="000000"/>
                <w:lang w:eastAsia="hr-HR"/>
              </w:rPr>
              <w:t>3.2</w:t>
            </w:r>
          </w:p>
        </w:tc>
        <w:tc>
          <w:tcPr>
            <w:tcW w:w="6445" w:type="dxa"/>
            <w:gridSpan w:val="2"/>
          </w:tcPr>
          <w:p w14:paraId="52FA8E6D" w14:textId="77777777" w:rsidR="00BA4BFF" w:rsidRPr="00BA4BFF" w:rsidRDefault="00BA4BFF" w:rsidP="00BA4BFF">
            <w:pPr>
              <w:jc w:val="both"/>
              <w:rPr>
                <w:rFonts w:ascii="Times New Roman" w:eastAsia="Times New Roman" w:hAnsi="Times New Roman" w:cs="Times New Roman"/>
                <w:bCs/>
                <w:i/>
                <w:iCs/>
                <w:color w:val="000000"/>
                <w:lang w:val="pt-BR" w:eastAsia="hr-HR"/>
              </w:rPr>
            </w:pPr>
            <w:r w:rsidRPr="00BA4BFF">
              <w:rPr>
                <w:rFonts w:ascii="Times New Roman" w:eastAsia="Times New Roman" w:hAnsi="Times New Roman" w:cs="Times New Roman"/>
                <w:bCs/>
                <w:i/>
                <w:iCs/>
                <w:color w:val="000000"/>
                <w:lang w:val="pt-BR" w:eastAsia="hr-HR"/>
              </w:rPr>
              <w:t>DJEČJI VRTIĆ ČETIRI RIJEKE</w:t>
            </w:r>
          </w:p>
        </w:tc>
        <w:tc>
          <w:tcPr>
            <w:tcW w:w="1985" w:type="dxa"/>
          </w:tcPr>
          <w:p w14:paraId="7136DE9C" w14:textId="77777777" w:rsidR="00BA4BFF" w:rsidRPr="00BA4BFF" w:rsidRDefault="00BA4BFF" w:rsidP="00BA4BFF">
            <w:pPr>
              <w:jc w:val="right"/>
              <w:rPr>
                <w:rFonts w:ascii="Times New Roman" w:eastAsia="Times New Roman" w:hAnsi="Times New Roman" w:cs="Times New Roman"/>
                <w:bCs/>
                <w:color w:val="000000"/>
                <w:lang w:eastAsia="hr-HR"/>
              </w:rPr>
            </w:pPr>
            <w:r w:rsidRPr="00BA4BFF">
              <w:rPr>
                <w:rFonts w:ascii="Times New Roman" w:eastAsia="Times New Roman" w:hAnsi="Times New Roman" w:cs="Times New Roman"/>
                <w:bCs/>
                <w:color w:val="000000"/>
                <w:lang w:eastAsia="hr-HR"/>
              </w:rPr>
              <w:t>3.484.630,00</w:t>
            </w:r>
          </w:p>
        </w:tc>
        <w:tc>
          <w:tcPr>
            <w:tcW w:w="1701" w:type="dxa"/>
          </w:tcPr>
          <w:p w14:paraId="729B348B" w14:textId="7BB1C457" w:rsidR="00BA4BFF" w:rsidRPr="00BA4BFF" w:rsidRDefault="009E71F5" w:rsidP="00BA4BFF">
            <w:pPr>
              <w:jc w:val="right"/>
              <w:rPr>
                <w:rFonts w:ascii="Times New Roman" w:eastAsia="Times New Roman" w:hAnsi="Times New Roman" w:cs="Times New Roman"/>
                <w:bCs/>
                <w:color w:val="000000"/>
                <w:lang w:eastAsia="hr-HR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lang w:eastAsia="hr-HR"/>
              </w:rPr>
              <w:t>3.</w:t>
            </w:r>
            <w:r w:rsidR="00074E81">
              <w:rPr>
                <w:rFonts w:ascii="Times New Roman" w:eastAsia="Times New Roman" w:hAnsi="Times New Roman" w:cs="Times New Roman"/>
                <w:bCs/>
                <w:color w:val="000000"/>
                <w:lang w:eastAsia="hr-HR"/>
              </w:rPr>
              <w:t>659.105,00</w:t>
            </w:r>
          </w:p>
        </w:tc>
      </w:tr>
      <w:tr w:rsidR="00BA4BFF" w:rsidRPr="00BA4BFF" w14:paraId="14FF6EAA" w14:textId="5576E472" w:rsidTr="00315EB1">
        <w:trPr>
          <w:trHeight w:val="278"/>
        </w:trPr>
        <w:tc>
          <w:tcPr>
            <w:tcW w:w="501" w:type="dxa"/>
          </w:tcPr>
          <w:p w14:paraId="64943D39" w14:textId="77777777" w:rsidR="00BA4BFF" w:rsidRPr="00BA4BFF" w:rsidRDefault="00BA4BFF" w:rsidP="00BA4BFF">
            <w:pPr>
              <w:jc w:val="right"/>
              <w:rPr>
                <w:rFonts w:ascii="Times New Roman" w:eastAsia="Times New Roman" w:hAnsi="Times New Roman" w:cs="Times New Roman"/>
                <w:color w:val="000000"/>
                <w:lang w:eastAsia="hr-HR"/>
              </w:rPr>
            </w:pPr>
            <w:r w:rsidRPr="00BA4BFF">
              <w:rPr>
                <w:rFonts w:ascii="Times New Roman" w:eastAsia="Times New Roman" w:hAnsi="Times New Roman" w:cs="Times New Roman"/>
                <w:color w:val="000000"/>
                <w:lang w:eastAsia="hr-HR"/>
              </w:rPr>
              <w:t>3.3</w:t>
            </w:r>
          </w:p>
        </w:tc>
        <w:tc>
          <w:tcPr>
            <w:tcW w:w="6445" w:type="dxa"/>
            <w:gridSpan w:val="2"/>
          </w:tcPr>
          <w:p w14:paraId="25FD9AA9" w14:textId="77777777" w:rsidR="00BA4BFF" w:rsidRPr="00BA4BFF" w:rsidRDefault="00BA4BFF" w:rsidP="00BA4BFF">
            <w:pPr>
              <w:jc w:val="both"/>
              <w:rPr>
                <w:rFonts w:ascii="Times New Roman" w:eastAsia="Times New Roman" w:hAnsi="Times New Roman" w:cs="Times New Roman"/>
                <w:bCs/>
                <w:i/>
                <w:iCs/>
                <w:color w:val="000000"/>
                <w:lang w:val="pt-BR" w:eastAsia="hr-HR"/>
              </w:rPr>
            </w:pPr>
            <w:r w:rsidRPr="00BA4BFF">
              <w:rPr>
                <w:rFonts w:ascii="Times New Roman" w:eastAsia="Times New Roman" w:hAnsi="Times New Roman" w:cs="Times New Roman"/>
                <w:bCs/>
                <w:i/>
                <w:iCs/>
                <w:color w:val="000000"/>
                <w:lang w:val="pt-BR" w:eastAsia="hr-HR"/>
              </w:rPr>
              <w:t>DJEČJI VRTIĆ LUŠČIĆ</w:t>
            </w:r>
          </w:p>
        </w:tc>
        <w:tc>
          <w:tcPr>
            <w:tcW w:w="1985" w:type="dxa"/>
          </w:tcPr>
          <w:p w14:paraId="0D230EE7" w14:textId="77777777" w:rsidR="00BA4BFF" w:rsidRPr="00BA4BFF" w:rsidRDefault="00BA4BFF" w:rsidP="00BA4BFF">
            <w:pPr>
              <w:jc w:val="right"/>
              <w:rPr>
                <w:rFonts w:ascii="Times New Roman" w:eastAsia="Times New Roman" w:hAnsi="Times New Roman" w:cs="Times New Roman"/>
                <w:bCs/>
                <w:color w:val="000000"/>
                <w:lang w:eastAsia="hr-HR"/>
              </w:rPr>
            </w:pPr>
            <w:r w:rsidRPr="00BA4BFF">
              <w:rPr>
                <w:rFonts w:ascii="Times New Roman" w:eastAsia="Times New Roman" w:hAnsi="Times New Roman" w:cs="Times New Roman"/>
                <w:bCs/>
                <w:color w:val="000000"/>
                <w:lang w:eastAsia="hr-HR"/>
              </w:rPr>
              <w:t>1.809.904,00</w:t>
            </w:r>
          </w:p>
        </w:tc>
        <w:tc>
          <w:tcPr>
            <w:tcW w:w="1701" w:type="dxa"/>
          </w:tcPr>
          <w:p w14:paraId="4D26BAB6" w14:textId="4CB7FECD" w:rsidR="00BA4BFF" w:rsidRPr="00BA4BFF" w:rsidRDefault="001A7745" w:rsidP="00BA4BFF">
            <w:pPr>
              <w:jc w:val="right"/>
              <w:rPr>
                <w:rFonts w:ascii="Times New Roman" w:eastAsia="Times New Roman" w:hAnsi="Times New Roman" w:cs="Times New Roman"/>
                <w:bCs/>
                <w:color w:val="000000"/>
                <w:lang w:eastAsia="hr-HR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lang w:eastAsia="hr-HR"/>
              </w:rPr>
              <w:t>867.963,00</w:t>
            </w:r>
          </w:p>
        </w:tc>
      </w:tr>
      <w:tr w:rsidR="00BA4BFF" w:rsidRPr="00BA4BFF" w14:paraId="2182F5F3" w14:textId="23111CC2" w:rsidTr="00315EB1">
        <w:trPr>
          <w:trHeight w:val="278"/>
        </w:trPr>
        <w:tc>
          <w:tcPr>
            <w:tcW w:w="501" w:type="dxa"/>
            <w:shd w:val="clear" w:color="auto" w:fill="C4BC96" w:themeFill="background2" w:themeFillShade="BF"/>
          </w:tcPr>
          <w:p w14:paraId="264532D2" w14:textId="77777777" w:rsidR="00BA4BFF" w:rsidRPr="00BA4BFF" w:rsidRDefault="00BA4BFF" w:rsidP="00BA4BFF">
            <w:pPr>
              <w:jc w:val="right"/>
              <w:rPr>
                <w:rFonts w:ascii="Times New Roman" w:eastAsia="Times New Roman" w:hAnsi="Times New Roman" w:cs="Times New Roman"/>
                <w:lang w:eastAsia="hr-HR"/>
              </w:rPr>
            </w:pPr>
            <w:r w:rsidRPr="00BA4BFF">
              <w:rPr>
                <w:rFonts w:ascii="Times New Roman" w:eastAsia="Times New Roman" w:hAnsi="Times New Roman" w:cs="Times New Roman"/>
                <w:lang w:eastAsia="hr-HR"/>
              </w:rPr>
              <w:t>4.</w:t>
            </w:r>
          </w:p>
        </w:tc>
        <w:tc>
          <w:tcPr>
            <w:tcW w:w="6445" w:type="dxa"/>
            <w:gridSpan w:val="2"/>
            <w:shd w:val="clear" w:color="auto" w:fill="C4BC96" w:themeFill="background2" w:themeFillShade="BF"/>
          </w:tcPr>
          <w:p w14:paraId="47BB6B92" w14:textId="77777777" w:rsidR="00BA4BFF" w:rsidRPr="00BA4BFF" w:rsidRDefault="00BA4BFF" w:rsidP="00BA4BFF">
            <w:pPr>
              <w:jc w:val="center"/>
              <w:rPr>
                <w:rFonts w:ascii="Times New Roman" w:eastAsia="Times New Roman" w:hAnsi="Times New Roman" w:cs="Times New Roman"/>
                <w:b/>
                <w:lang w:val="pt-BR" w:eastAsia="hr-HR"/>
              </w:rPr>
            </w:pPr>
            <w:r w:rsidRPr="00BA4BFF">
              <w:rPr>
                <w:rFonts w:ascii="Times New Roman" w:eastAsia="Times New Roman" w:hAnsi="Times New Roman" w:cs="Times New Roman"/>
                <w:b/>
                <w:lang w:val="pt-BR" w:eastAsia="hr-HR"/>
              </w:rPr>
              <w:t>NABAVA NEFINANCIJSKE IMOVINE</w:t>
            </w:r>
          </w:p>
        </w:tc>
        <w:tc>
          <w:tcPr>
            <w:tcW w:w="1985" w:type="dxa"/>
            <w:shd w:val="clear" w:color="auto" w:fill="C4BC96" w:themeFill="background2" w:themeFillShade="BF"/>
          </w:tcPr>
          <w:p w14:paraId="7C1A8C3D" w14:textId="77777777" w:rsidR="00BA4BFF" w:rsidRPr="00BA4BFF" w:rsidRDefault="00BA4BFF" w:rsidP="00BA4BFF">
            <w:pPr>
              <w:jc w:val="right"/>
              <w:rPr>
                <w:rFonts w:ascii="Times New Roman" w:eastAsia="Times New Roman" w:hAnsi="Times New Roman" w:cs="Times New Roman"/>
                <w:b/>
                <w:lang w:eastAsia="hr-HR"/>
              </w:rPr>
            </w:pPr>
            <w:r w:rsidRPr="00BA4BFF">
              <w:rPr>
                <w:rFonts w:ascii="Times New Roman" w:eastAsia="Times New Roman" w:hAnsi="Times New Roman" w:cs="Times New Roman"/>
                <w:b/>
                <w:lang w:eastAsia="hr-HR"/>
              </w:rPr>
              <w:t>340.000,00</w:t>
            </w:r>
          </w:p>
        </w:tc>
        <w:tc>
          <w:tcPr>
            <w:tcW w:w="1701" w:type="dxa"/>
            <w:shd w:val="clear" w:color="auto" w:fill="C4BC96" w:themeFill="background2" w:themeFillShade="BF"/>
          </w:tcPr>
          <w:p w14:paraId="6288F5B2" w14:textId="747F56CB" w:rsidR="00BA4BFF" w:rsidRPr="00BA4BFF" w:rsidRDefault="00B317EC" w:rsidP="00BA4BFF">
            <w:pPr>
              <w:jc w:val="right"/>
              <w:rPr>
                <w:rFonts w:ascii="Times New Roman" w:eastAsia="Times New Roman" w:hAnsi="Times New Roman" w:cs="Times New Roman"/>
                <w:b/>
                <w:lang w:eastAsia="hr-HR"/>
              </w:rPr>
            </w:pPr>
            <w:r>
              <w:rPr>
                <w:rFonts w:ascii="Times New Roman" w:eastAsia="Times New Roman" w:hAnsi="Times New Roman" w:cs="Times New Roman"/>
                <w:b/>
                <w:lang w:eastAsia="hr-HR"/>
              </w:rPr>
              <w:t>311.248,00</w:t>
            </w:r>
          </w:p>
        </w:tc>
      </w:tr>
      <w:tr w:rsidR="00BA4BFF" w:rsidRPr="00BA4BFF" w14:paraId="0A381556" w14:textId="40E43F81" w:rsidTr="00315EB1">
        <w:trPr>
          <w:trHeight w:val="278"/>
        </w:trPr>
        <w:tc>
          <w:tcPr>
            <w:tcW w:w="501" w:type="dxa"/>
          </w:tcPr>
          <w:p w14:paraId="3822336F" w14:textId="77777777" w:rsidR="00BA4BFF" w:rsidRPr="00BA4BFF" w:rsidRDefault="00BA4BFF" w:rsidP="00BA4BFF">
            <w:pPr>
              <w:jc w:val="right"/>
              <w:rPr>
                <w:rFonts w:ascii="Times New Roman" w:eastAsia="Times New Roman" w:hAnsi="Times New Roman" w:cs="Times New Roman"/>
                <w:color w:val="000000"/>
                <w:lang w:eastAsia="hr-HR"/>
              </w:rPr>
            </w:pPr>
            <w:r w:rsidRPr="00BA4BFF">
              <w:rPr>
                <w:rFonts w:ascii="Times New Roman" w:eastAsia="Times New Roman" w:hAnsi="Times New Roman" w:cs="Times New Roman"/>
                <w:color w:val="000000"/>
                <w:lang w:eastAsia="hr-HR"/>
              </w:rPr>
              <w:t>4.1</w:t>
            </w:r>
          </w:p>
        </w:tc>
        <w:tc>
          <w:tcPr>
            <w:tcW w:w="6445" w:type="dxa"/>
            <w:gridSpan w:val="2"/>
          </w:tcPr>
          <w:p w14:paraId="131C0018" w14:textId="77777777" w:rsidR="00BA4BFF" w:rsidRPr="00BA4BFF" w:rsidRDefault="00BA4BFF" w:rsidP="00BA4BFF">
            <w:pPr>
              <w:jc w:val="both"/>
              <w:rPr>
                <w:rFonts w:ascii="Times New Roman" w:eastAsia="Times New Roman" w:hAnsi="Times New Roman" w:cs="Times New Roman"/>
                <w:bCs/>
                <w:i/>
                <w:iCs/>
                <w:color w:val="000000"/>
                <w:lang w:val="pt-BR" w:eastAsia="hr-HR"/>
              </w:rPr>
            </w:pPr>
            <w:r w:rsidRPr="00BA4BFF">
              <w:rPr>
                <w:rFonts w:ascii="Times New Roman" w:eastAsia="Times New Roman" w:hAnsi="Times New Roman" w:cs="Times New Roman"/>
                <w:bCs/>
                <w:i/>
                <w:iCs/>
                <w:color w:val="000000"/>
                <w:lang w:val="pt-BR" w:eastAsia="hr-HR"/>
              </w:rPr>
              <w:t>DJEČJI VRTIĆ ČETIRI RIJEKE</w:t>
            </w:r>
          </w:p>
        </w:tc>
        <w:tc>
          <w:tcPr>
            <w:tcW w:w="1985" w:type="dxa"/>
          </w:tcPr>
          <w:p w14:paraId="343C593C" w14:textId="77777777" w:rsidR="00BA4BFF" w:rsidRPr="00BA4BFF" w:rsidRDefault="00BA4BFF" w:rsidP="00BA4BFF">
            <w:pPr>
              <w:jc w:val="right"/>
              <w:rPr>
                <w:rFonts w:ascii="Times New Roman" w:eastAsia="Times New Roman" w:hAnsi="Times New Roman" w:cs="Times New Roman"/>
                <w:bCs/>
                <w:color w:val="000000"/>
                <w:lang w:eastAsia="hr-HR"/>
              </w:rPr>
            </w:pPr>
            <w:r w:rsidRPr="00BA4BFF">
              <w:rPr>
                <w:rFonts w:ascii="Times New Roman" w:eastAsia="Times New Roman" w:hAnsi="Times New Roman" w:cs="Times New Roman"/>
                <w:bCs/>
                <w:color w:val="000000"/>
                <w:lang w:eastAsia="hr-HR"/>
              </w:rPr>
              <w:t>60.000,00</w:t>
            </w:r>
          </w:p>
        </w:tc>
        <w:tc>
          <w:tcPr>
            <w:tcW w:w="1701" w:type="dxa"/>
          </w:tcPr>
          <w:p w14:paraId="0F65135B" w14:textId="73A979FF" w:rsidR="00BA4BFF" w:rsidRPr="00BA4BFF" w:rsidRDefault="00E8571E" w:rsidP="00BA4BFF">
            <w:pPr>
              <w:jc w:val="right"/>
              <w:rPr>
                <w:rFonts w:ascii="Times New Roman" w:eastAsia="Times New Roman" w:hAnsi="Times New Roman" w:cs="Times New Roman"/>
                <w:bCs/>
                <w:color w:val="000000"/>
                <w:lang w:eastAsia="hr-HR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lang w:eastAsia="hr-HR"/>
              </w:rPr>
              <w:t>31.248,00</w:t>
            </w:r>
          </w:p>
        </w:tc>
      </w:tr>
      <w:tr w:rsidR="00BA4BFF" w:rsidRPr="00BA4BFF" w14:paraId="32A0B104" w14:textId="68E61893" w:rsidTr="00315EB1">
        <w:trPr>
          <w:trHeight w:val="278"/>
        </w:trPr>
        <w:tc>
          <w:tcPr>
            <w:tcW w:w="501" w:type="dxa"/>
          </w:tcPr>
          <w:p w14:paraId="2497431C" w14:textId="175D4A48" w:rsidR="00BA4BFF" w:rsidRPr="00BA4BFF" w:rsidRDefault="00BA4BFF" w:rsidP="00BA4BFF">
            <w:pPr>
              <w:jc w:val="right"/>
              <w:rPr>
                <w:rFonts w:ascii="Times New Roman" w:eastAsia="Times New Roman" w:hAnsi="Times New Roman" w:cs="Times New Roman"/>
                <w:color w:val="000000"/>
                <w:lang w:eastAsia="hr-HR"/>
              </w:rPr>
            </w:pPr>
            <w:r w:rsidRPr="00BA4BFF">
              <w:rPr>
                <w:rFonts w:ascii="Times New Roman" w:eastAsia="Times New Roman" w:hAnsi="Times New Roman" w:cs="Times New Roman"/>
                <w:color w:val="000000"/>
                <w:lang w:eastAsia="hr-HR"/>
              </w:rPr>
              <w:t>4</w:t>
            </w:r>
            <w:r w:rsidR="00E60FDB">
              <w:rPr>
                <w:rFonts w:ascii="Times New Roman" w:eastAsia="Times New Roman" w:hAnsi="Times New Roman" w:cs="Times New Roman"/>
                <w:color w:val="000000"/>
                <w:lang w:eastAsia="hr-HR"/>
              </w:rPr>
              <w:t>.</w:t>
            </w:r>
            <w:r w:rsidRPr="00BA4BFF">
              <w:rPr>
                <w:rFonts w:ascii="Times New Roman" w:eastAsia="Times New Roman" w:hAnsi="Times New Roman" w:cs="Times New Roman"/>
                <w:color w:val="000000"/>
                <w:lang w:eastAsia="hr-HR"/>
              </w:rPr>
              <w:t>2</w:t>
            </w:r>
          </w:p>
        </w:tc>
        <w:tc>
          <w:tcPr>
            <w:tcW w:w="6445" w:type="dxa"/>
            <w:gridSpan w:val="2"/>
          </w:tcPr>
          <w:p w14:paraId="59F64BDB" w14:textId="77777777" w:rsidR="00BA4BFF" w:rsidRPr="00BA4BFF" w:rsidRDefault="00BA4BFF" w:rsidP="00BA4BFF">
            <w:pPr>
              <w:jc w:val="both"/>
              <w:rPr>
                <w:rFonts w:ascii="Times New Roman" w:eastAsia="Times New Roman" w:hAnsi="Times New Roman" w:cs="Times New Roman"/>
                <w:bCs/>
                <w:i/>
                <w:iCs/>
                <w:color w:val="000000"/>
                <w:lang w:val="pt-BR" w:eastAsia="hr-HR"/>
              </w:rPr>
            </w:pPr>
            <w:r w:rsidRPr="00BA4BFF">
              <w:rPr>
                <w:rFonts w:ascii="Times New Roman" w:eastAsia="Times New Roman" w:hAnsi="Times New Roman" w:cs="Times New Roman"/>
                <w:bCs/>
                <w:i/>
                <w:iCs/>
                <w:color w:val="000000"/>
                <w:lang w:val="pt-BR" w:eastAsia="hr-HR"/>
              </w:rPr>
              <w:t>DJEČJI VRTIĆ LUŠČIĆ</w:t>
            </w:r>
          </w:p>
        </w:tc>
        <w:tc>
          <w:tcPr>
            <w:tcW w:w="1985" w:type="dxa"/>
          </w:tcPr>
          <w:p w14:paraId="58C903B9" w14:textId="77777777" w:rsidR="00BA4BFF" w:rsidRPr="00BA4BFF" w:rsidRDefault="00BA4BFF" w:rsidP="00BA4BFF">
            <w:pPr>
              <w:jc w:val="right"/>
              <w:rPr>
                <w:rFonts w:ascii="Times New Roman" w:eastAsia="Times New Roman" w:hAnsi="Times New Roman" w:cs="Times New Roman"/>
                <w:bCs/>
                <w:color w:val="000000"/>
                <w:lang w:eastAsia="hr-HR"/>
              </w:rPr>
            </w:pPr>
            <w:r w:rsidRPr="00BA4BFF">
              <w:rPr>
                <w:rFonts w:ascii="Times New Roman" w:eastAsia="Times New Roman" w:hAnsi="Times New Roman" w:cs="Times New Roman"/>
                <w:bCs/>
                <w:color w:val="000000"/>
                <w:lang w:eastAsia="hr-HR"/>
              </w:rPr>
              <w:t>280.000,00</w:t>
            </w:r>
          </w:p>
        </w:tc>
        <w:tc>
          <w:tcPr>
            <w:tcW w:w="1701" w:type="dxa"/>
          </w:tcPr>
          <w:p w14:paraId="5E49B0C4" w14:textId="409EAF8B" w:rsidR="00BA4BFF" w:rsidRPr="00BA4BFF" w:rsidRDefault="00B97C17" w:rsidP="00BA4BFF">
            <w:pPr>
              <w:jc w:val="right"/>
              <w:rPr>
                <w:rFonts w:ascii="Times New Roman" w:eastAsia="Times New Roman" w:hAnsi="Times New Roman" w:cs="Times New Roman"/>
                <w:bCs/>
                <w:color w:val="000000"/>
                <w:lang w:eastAsia="hr-HR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lang w:eastAsia="hr-HR"/>
              </w:rPr>
              <w:t>280.000,00</w:t>
            </w:r>
          </w:p>
        </w:tc>
      </w:tr>
      <w:tr w:rsidR="00BA4BFF" w:rsidRPr="00BA4BFF" w14:paraId="69D833CF" w14:textId="6F0A097A" w:rsidTr="00315EB1">
        <w:trPr>
          <w:trHeight w:val="278"/>
        </w:trPr>
        <w:tc>
          <w:tcPr>
            <w:tcW w:w="501" w:type="dxa"/>
            <w:shd w:val="clear" w:color="auto" w:fill="C4BC96" w:themeFill="background2" w:themeFillShade="BF"/>
          </w:tcPr>
          <w:p w14:paraId="59B3B401" w14:textId="77777777" w:rsidR="00BA4BFF" w:rsidRPr="00BA4BFF" w:rsidRDefault="00BA4BFF" w:rsidP="00BA4BFF">
            <w:pPr>
              <w:jc w:val="right"/>
              <w:rPr>
                <w:rFonts w:ascii="Times New Roman" w:eastAsia="Times New Roman" w:hAnsi="Times New Roman" w:cs="Times New Roman"/>
                <w:color w:val="000000"/>
                <w:lang w:eastAsia="hr-HR"/>
              </w:rPr>
            </w:pPr>
            <w:r w:rsidRPr="00BA4BFF">
              <w:rPr>
                <w:rFonts w:ascii="Times New Roman" w:eastAsia="Times New Roman" w:hAnsi="Times New Roman" w:cs="Times New Roman"/>
                <w:color w:val="000000"/>
                <w:lang w:eastAsia="hr-HR"/>
              </w:rPr>
              <w:t xml:space="preserve">5. </w:t>
            </w:r>
          </w:p>
        </w:tc>
        <w:tc>
          <w:tcPr>
            <w:tcW w:w="6445" w:type="dxa"/>
            <w:gridSpan w:val="2"/>
            <w:shd w:val="clear" w:color="auto" w:fill="C4BC96" w:themeFill="background2" w:themeFillShade="BF"/>
          </w:tcPr>
          <w:p w14:paraId="5E0D6420" w14:textId="77777777" w:rsidR="00BA4BFF" w:rsidRPr="00BA4BFF" w:rsidRDefault="00BA4BFF" w:rsidP="00BA4BFF">
            <w:pPr>
              <w:jc w:val="center"/>
              <w:rPr>
                <w:rFonts w:ascii="Times New Roman" w:eastAsia="Times New Roman" w:hAnsi="Times New Roman" w:cs="Times New Roman"/>
                <w:b/>
                <w:color w:val="000000"/>
                <w:lang w:eastAsia="hr-HR"/>
              </w:rPr>
            </w:pPr>
            <w:r w:rsidRPr="00BA4BFF">
              <w:rPr>
                <w:rFonts w:ascii="Times New Roman" w:eastAsia="Times New Roman" w:hAnsi="Times New Roman" w:cs="Times New Roman"/>
                <w:b/>
                <w:color w:val="000000"/>
                <w:lang w:val="pt-BR" w:eastAsia="hr-HR"/>
              </w:rPr>
              <w:t>SUFINANCIRANJE PROGRAMA ZA DJECU S TEŠKOĆAMA U RAZVOJU</w:t>
            </w:r>
          </w:p>
        </w:tc>
        <w:tc>
          <w:tcPr>
            <w:tcW w:w="1985" w:type="dxa"/>
            <w:shd w:val="clear" w:color="auto" w:fill="C4BC96" w:themeFill="background2" w:themeFillShade="BF"/>
          </w:tcPr>
          <w:p w14:paraId="42C710B1" w14:textId="77777777" w:rsidR="00BA4BFF" w:rsidRPr="00BA4BFF" w:rsidRDefault="00BA4BFF" w:rsidP="00BA4BFF">
            <w:pPr>
              <w:jc w:val="right"/>
              <w:rPr>
                <w:rFonts w:ascii="Times New Roman" w:eastAsia="Times New Roman" w:hAnsi="Times New Roman" w:cs="Times New Roman"/>
                <w:b/>
                <w:color w:val="000000"/>
                <w:lang w:eastAsia="hr-HR"/>
              </w:rPr>
            </w:pPr>
            <w:r w:rsidRPr="00BA4BFF">
              <w:rPr>
                <w:rFonts w:ascii="Times New Roman" w:eastAsia="Times New Roman" w:hAnsi="Times New Roman" w:cs="Times New Roman"/>
                <w:b/>
                <w:color w:val="000000"/>
                <w:lang w:eastAsia="hr-HR"/>
              </w:rPr>
              <w:t>50.750,00</w:t>
            </w:r>
          </w:p>
        </w:tc>
        <w:tc>
          <w:tcPr>
            <w:tcW w:w="1701" w:type="dxa"/>
            <w:shd w:val="clear" w:color="auto" w:fill="C4BC96" w:themeFill="background2" w:themeFillShade="BF"/>
          </w:tcPr>
          <w:p w14:paraId="46F8302B" w14:textId="77777777" w:rsidR="0039767E" w:rsidRPr="0039767E" w:rsidRDefault="0039767E" w:rsidP="0039767E">
            <w:pPr>
              <w:jc w:val="right"/>
              <w:rPr>
                <w:rFonts w:ascii="Times New Roman" w:eastAsia="Times New Roman" w:hAnsi="Times New Roman" w:cs="Times New Roman"/>
                <w:b/>
                <w:color w:val="000000"/>
                <w:lang w:eastAsia="hr-HR"/>
              </w:rPr>
            </w:pPr>
            <w:r w:rsidRPr="0039767E">
              <w:rPr>
                <w:rFonts w:ascii="Times New Roman" w:eastAsia="Times New Roman" w:hAnsi="Times New Roman" w:cs="Times New Roman"/>
                <w:b/>
                <w:color w:val="000000"/>
                <w:lang w:eastAsia="hr-HR"/>
              </w:rPr>
              <w:t>38.250,00</w:t>
            </w:r>
          </w:p>
          <w:p w14:paraId="6F1A862E" w14:textId="77777777" w:rsidR="00BA4BFF" w:rsidRPr="00BA4BFF" w:rsidRDefault="00BA4BFF" w:rsidP="00BA4BFF">
            <w:pPr>
              <w:jc w:val="right"/>
              <w:rPr>
                <w:rFonts w:ascii="Times New Roman" w:eastAsia="Times New Roman" w:hAnsi="Times New Roman" w:cs="Times New Roman"/>
                <w:b/>
                <w:color w:val="000000"/>
                <w:lang w:eastAsia="hr-HR"/>
              </w:rPr>
            </w:pPr>
          </w:p>
        </w:tc>
      </w:tr>
      <w:tr w:rsidR="00BA4BFF" w:rsidRPr="00BA4BFF" w14:paraId="407B512B" w14:textId="2F22F845" w:rsidTr="00315EB1">
        <w:trPr>
          <w:trHeight w:val="278"/>
        </w:trPr>
        <w:tc>
          <w:tcPr>
            <w:tcW w:w="501" w:type="dxa"/>
          </w:tcPr>
          <w:p w14:paraId="2648806A" w14:textId="77777777" w:rsidR="00BA4BFF" w:rsidRPr="00BA4BFF" w:rsidRDefault="00BA4BFF" w:rsidP="00BA4BFF">
            <w:pPr>
              <w:jc w:val="right"/>
              <w:rPr>
                <w:rFonts w:ascii="Times New Roman" w:eastAsia="Times New Roman" w:hAnsi="Times New Roman" w:cs="Times New Roman"/>
                <w:color w:val="000000"/>
                <w:lang w:eastAsia="hr-HR"/>
              </w:rPr>
            </w:pPr>
            <w:r w:rsidRPr="00BA4BFF">
              <w:rPr>
                <w:rFonts w:ascii="Times New Roman" w:eastAsia="Times New Roman" w:hAnsi="Times New Roman" w:cs="Times New Roman"/>
                <w:color w:val="000000"/>
                <w:lang w:eastAsia="hr-HR"/>
              </w:rPr>
              <w:t>5.1</w:t>
            </w:r>
          </w:p>
        </w:tc>
        <w:tc>
          <w:tcPr>
            <w:tcW w:w="6445" w:type="dxa"/>
            <w:gridSpan w:val="2"/>
          </w:tcPr>
          <w:p w14:paraId="467331C8" w14:textId="77777777" w:rsidR="00BA4BFF" w:rsidRPr="00BA4BFF" w:rsidRDefault="00BA4BFF" w:rsidP="00BA4BFF">
            <w:pPr>
              <w:jc w:val="both"/>
              <w:rPr>
                <w:rFonts w:ascii="Times New Roman" w:eastAsia="Times New Roman" w:hAnsi="Times New Roman" w:cs="Times New Roman"/>
                <w:bCs/>
                <w:i/>
                <w:iCs/>
                <w:color w:val="000000"/>
                <w:lang w:val="pt-BR" w:eastAsia="hr-HR"/>
              </w:rPr>
            </w:pPr>
            <w:r w:rsidRPr="00BA4BFF">
              <w:rPr>
                <w:rFonts w:ascii="Times New Roman" w:eastAsia="Times New Roman" w:hAnsi="Times New Roman" w:cs="Times New Roman"/>
                <w:bCs/>
                <w:i/>
                <w:iCs/>
                <w:color w:val="000000"/>
                <w:lang w:val="pt-BR" w:eastAsia="hr-HR"/>
              </w:rPr>
              <w:t>DJEČJI VRTIĆ KARLOVAC</w:t>
            </w:r>
          </w:p>
        </w:tc>
        <w:tc>
          <w:tcPr>
            <w:tcW w:w="1985" w:type="dxa"/>
          </w:tcPr>
          <w:p w14:paraId="4C49A63D" w14:textId="77777777" w:rsidR="00BA4BFF" w:rsidRPr="00BA4BFF" w:rsidRDefault="00BA4BFF" w:rsidP="00BA4BFF">
            <w:pPr>
              <w:jc w:val="right"/>
              <w:rPr>
                <w:rFonts w:ascii="Times New Roman" w:eastAsia="Times New Roman" w:hAnsi="Times New Roman" w:cs="Times New Roman"/>
                <w:bCs/>
                <w:color w:val="000000"/>
                <w:lang w:eastAsia="hr-HR"/>
              </w:rPr>
            </w:pPr>
            <w:r w:rsidRPr="00BA4BFF">
              <w:rPr>
                <w:rFonts w:ascii="Times New Roman" w:eastAsia="Times New Roman" w:hAnsi="Times New Roman" w:cs="Times New Roman"/>
                <w:bCs/>
                <w:color w:val="000000"/>
                <w:lang w:eastAsia="hr-HR"/>
              </w:rPr>
              <w:t>20.000,00</w:t>
            </w:r>
          </w:p>
        </w:tc>
        <w:tc>
          <w:tcPr>
            <w:tcW w:w="1701" w:type="dxa"/>
          </w:tcPr>
          <w:p w14:paraId="6B9B4A40" w14:textId="5EE74EBC" w:rsidR="00BA4BFF" w:rsidRPr="00BA4BFF" w:rsidRDefault="00CE53BA" w:rsidP="00BA4BFF">
            <w:pPr>
              <w:jc w:val="right"/>
              <w:rPr>
                <w:rFonts w:ascii="Times New Roman" w:eastAsia="Times New Roman" w:hAnsi="Times New Roman" w:cs="Times New Roman"/>
                <w:bCs/>
                <w:color w:val="000000"/>
                <w:lang w:eastAsia="hr-HR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lang w:eastAsia="hr-HR"/>
              </w:rPr>
              <w:t>7.500,00</w:t>
            </w:r>
          </w:p>
        </w:tc>
      </w:tr>
      <w:tr w:rsidR="00BA4BFF" w:rsidRPr="00BA4BFF" w14:paraId="29EB6729" w14:textId="73C08BC7" w:rsidTr="00315EB1">
        <w:trPr>
          <w:trHeight w:val="278"/>
        </w:trPr>
        <w:tc>
          <w:tcPr>
            <w:tcW w:w="501" w:type="dxa"/>
          </w:tcPr>
          <w:p w14:paraId="55E5C4BF" w14:textId="77777777" w:rsidR="00BA4BFF" w:rsidRPr="00BA4BFF" w:rsidRDefault="00BA4BFF" w:rsidP="00BA4BFF">
            <w:pPr>
              <w:jc w:val="right"/>
              <w:rPr>
                <w:rFonts w:ascii="Times New Roman" w:eastAsia="Times New Roman" w:hAnsi="Times New Roman" w:cs="Times New Roman"/>
                <w:color w:val="000000"/>
                <w:lang w:eastAsia="hr-HR"/>
              </w:rPr>
            </w:pPr>
            <w:r w:rsidRPr="00BA4BFF">
              <w:rPr>
                <w:rFonts w:ascii="Times New Roman" w:eastAsia="Times New Roman" w:hAnsi="Times New Roman" w:cs="Times New Roman"/>
                <w:color w:val="000000"/>
                <w:lang w:eastAsia="hr-HR"/>
              </w:rPr>
              <w:t>5.2</w:t>
            </w:r>
          </w:p>
        </w:tc>
        <w:tc>
          <w:tcPr>
            <w:tcW w:w="6445" w:type="dxa"/>
            <w:gridSpan w:val="2"/>
          </w:tcPr>
          <w:p w14:paraId="6AB9C354" w14:textId="77777777" w:rsidR="00BA4BFF" w:rsidRPr="00BA4BFF" w:rsidRDefault="00BA4BFF" w:rsidP="00BA4BFF">
            <w:pPr>
              <w:jc w:val="both"/>
              <w:rPr>
                <w:rFonts w:ascii="Times New Roman" w:eastAsia="Times New Roman" w:hAnsi="Times New Roman" w:cs="Times New Roman"/>
                <w:bCs/>
                <w:i/>
                <w:iCs/>
                <w:color w:val="000000"/>
                <w:lang w:val="pt-BR" w:eastAsia="hr-HR"/>
              </w:rPr>
            </w:pPr>
            <w:r w:rsidRPr="00BA4BFF">
              <w:rPr>
                <w:rFonts w:ascii="Times New Roman" w:eastAsia="Times New Roman" w:hAnsi="Times New Roman" w:cs="Times New Roman"/>
                <w:bCs/>
                <w:i/>
                <w:iCs/>
                <w:color w:val="000000"/>
                <w:lang w:val="pt-BR" w:eastAsia="hr-HR"/>
              </w:rPr>
              <w:t>DJEČJI VRTIĆ ČETIRI RIJEKE</w:t>
            </w:r>
          </w:p>
        </w:tc>
        <w:tc>
          <w:tcPr>
            <w:tcW w:w="1985" w:type="dxa"/>
          </w:tcPr>
          <w:p w14:paraId="73875597" w14:textId="77777777" w:rsidR="00BA4BFF" w:rsidRPr="00BA4BFF" w:rsidRDefault="00BA4BFF" w:rsidP="00BA4BFF">
            <w:pPr>
              <w:jc w:val="right"/>
              <w:rPr>
                <w:rFonts w:ascii="Times New Roman" w:eastAsia="Times New Roman" w:hAnsi="Times New Roman" w:cs="Times New Roman"/>
                <w:bCs/>
                <w:color w:val="000000"/>
                <w:lang w:eastAsia="hr-HR"/>
              </w:rPr>
            </w:pPr>
            <w:r w:rsidRPr="00BA4BFF">
              <w:rPr>
                <w:rFonts w:ascii="Times New Roman" w:eastAsia="Times New Roman" w:hAnsi="Times New Roman" w:cs="Times New Roman"/>
                <w:bCs/>
                <w:color w:val="000000"/>
                <w:lang w:eastAsia="hr-HR"/>
              </w:rPr>
              <w:t>20.500,00</w:t>
            </w:r>
          </w:p>
        </w:tc>
        <w:tc>
          <w:tcPr>
            <w:tcW w:w="1701" w:type="dxa"/>
          </w:tcPr>
          <w:p w14:paraId="3CBF50BF" w14:textId="125E82E5" w:rsidR="00BA4BFF" w:rsidRPr="00BA4BFF" w:rsidRDefault="006D1F36" w:rsidP="00BA4BFF">
            <w:pPr>
              <w:jc w:val="right"/>
              <w:rPr>
                <w:rFonts w:ascii="Times New Roman" w:eastAsia="Times New Roman" w:hAnsi="Times New Roman" w:cs="Times New Roman"/>
                <w:bCs/>
                <w:color w:val="000000"/>
                <w:lang w:eastAsia="hr-HR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lang w:eastAsia="hr-HR"/>
              </w:rPr>
              <w:t>20.500,00</w:t>
            </w:r>
          </w:p>
        </w:tc>
      </w:tr>
      <w:tr w:rsidR="00BA4BFF" w:rsidRPr="00BA4BFF" w14:paraId="00BF807B" w14:textId="6A8D52F1" w:rsidTr="00315EB1">
        <w:trPr>
          <w:trHeight w:val="278"/>
        </w:trPr>
        <w:tc>
          <w:tcPr>
            <w:tcW w:w="501" w:type="dxa"/>
          </w:tcPr>
          <w:p w14:paraId="46E1598D" w14:textId="77777777" w:rsidR="00BA4BFF" w:rsidRPr="00BA4BFF" w:rsidRDefault="00BA4BFF" w:rsidP="00BA4BFF">
            <w:pPr>
              <w:jc w:val="right"/>
              <w:rPr>
                <w:rFonts w:ascii="Times New Roman" w:eastAsia="Times New Roman" w:hAnsi="Times New Roman" w:cs="Times New Roman"/>
                <w:color w:val="000000"/>
                <w:lang w:eastAsia="hr-HR"/>
              </w:rPr>
            </w:pPr>
            <w:r w:rsidRPr="00BA4BFF">
              <w:rPr>
                <w:rFonts w:ascii="Times New Roman" w:eastAsia="Times New Roman" w:hAnsi="Times New Roman" w:cs="Times New Roman"/>
                <w:color w:val="000000"/>
                <w:lang w:eastAsia="hr-HR"/>
              </w:rPr>
              <w:t>5.3</w:t>
            </w:r>
          </w:p>
        </w:tc>
        <w:tc>
          <w:tcPr>
            <w:tcW w:w="6445" w:type="dxa"/>
            <w:gridSpan w:val="2"/>
          </w:tcPr>
          <w:p w14:paraId="4E353EE7" w14:textId="77777777" w:rsidR="00BA4BFF" w:rsidRPr="00BA4BFF" w:rsidRDefault="00BA4BFF" w:rsidP="00BA4BFF">
            <w:pPr>
              <w:jc w:val="both"/>
              <w:rPr>
                <w:rFonts w:ascii="Times New Roman" w:eastAsia="Times New Roman" w:hAnsi="Times New Roman" w:cs="Times New Roman"/>
                <w:bCs/>
                <w:i/>
                <w:iCs/>
                <w:color w:val="000000"/>
                <w:lang w:val="pt-BR" w:eastAsia="hr-HR"/>
              </w:rPr>
            </w:pPr>
            <w:r w:rsidRPr="00BA4BFF">
              <w:rPr>
                <w:rFonts w:ascii="Times New Roman" w:eastAsia="Times New Roman" w:hAnsi="Times New Roman" w:cs="Times New Roman"/>
                <w:bCs/>
                <w:i/>
                <w:iCs/>
                <w:color w:val="000000"/>
                <w:lang w:val="pt-BR" w:eastAsia="hr-HR"/>
              </w:rPr>
              <w:t>DJEČJI VRTIĆ LUŠČIĆ</w:t>
            </w:r>
          </w:p>
        </w:tc>
        <w:tc>
          <w:tcPr>
            <w:tcW w:w="1985" w:type="dxa"/>
          </w:tcPr>
          <w:p w14:paraId="6BBB0519" w14:textId="77777777" w:rsidR="00BA4BFF" w:rsidRPr="00BA4BFF" w:rsidRDefault="00BA4BFF" w:rsidP="00BA4BFF">
            <w:pPr>
              <w:jc w:val="right"/>
              <w:rPr>
                <w:rFonts w:ascii="Times New Roman" w:eastAsia="Times New Roman" w:hAnsi="Times New Roman" w:cs="Times New Roman"/>
                <w:bCs/>
                <w:color w:val="000000"/>
                <w:lang w:eastAsia="hr-HR"/>
              </w:rPr>
            </w:pPr>
            <w:r w:rsidRPr="00BA4BFF">
              <w:rPr>
                <w:rFonts w:ascii="Times New Roman" w:eastAsia="Times New Roman" w:hAnsi="Times New Roman" w:cs="Times New Roman"/>
                <w:bCs/>
                <w:color w:val="000000"/>
                <w:lang w:eastAsia="hr-HR"/>
              </w:rPr>
              <w:t>10.250,00</w:t>
            </w:r>
          </w:p>
        </w:tc>
        <w:tc>
          <w:tcPr>
            <w:tcW w:w="1701" w:type="dxa"/>
          </w:tcPr>
          <w:p w14:paraId="4AB3D6E5" w14:textId="1FA75DAE" w:rsidR="00BA4BFF" w:rsidRPr="00BA4BFF" w:rsidRDefault="006D1F36" w:rsidP="00BA4BFF">
            <w:pPr>
              <w:jc w:val="right"/>
              <w:rPr>
                <w:rFonts w:ascii="Times New Roman" w:eastAsia="Times New Roman" w:hAnsi="Times New Roman" w:cs="Times New Roman"/>
                <w:bCs/>
                <w:color w:val="000000"/>
                <w:lang w:eastAsia="hr-HR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lang w:eastAsia="hr-HR"/>
              </w:rPr>
              <w:t>10.250,00</w:t>
            </w:r>
          </w:p>
        </w:tc>
      </w:tr>
      <w:tr w:rsidR="00BA4BFF" w:rsidRPr="00BA4BFF" w14:paraId="608CC2A6" w14:textId="02C00CC0" w:rsidTr="00315EB1">
        <w:trPr>
          <w:trHeight w:val="278"/>
        </w:trPr>
        <w:tc>
          <w:tcPr>
            <w:tcW w:w="501" w:type="dxa"/>
            <w:shd w:val="clear" w:color="auto" w:fill="C4BC96" w:themeFill="background2" w:themeFillShade="BF"/>
          </w:tcPr>
          <w:p w14:paraId="4DB08D7B" w14:textId="77777777" w:rsidR="00BA4BFF" w:rsidRPr="00BA4BFF" w:rsidRDefault="00BA4BFF" w:rsidP="00BA4BFF">
            <w:pPr>
              <w:jc w:val="right"/>
              <w:rPr>
                <w:rFonts w:ascii="Times New Roman" w:eastAsia="Times New Roman" w:hAnsi="Times New Roman" w:cs="Times New Roman"/>
                <w:color w:val="000000"/>
                <w:lang w:eastAsia="hr-HR"/>
              </w:rPr>
            </w:pPr>
            <w:r w:rsidRPr="00BA4BFF">
              <w:rPr>
                <w:rFonts w:ascii="Times New Roman" w:eastAsia="Times New Roman" w:hAnsi="Times New Roman" w:cs="Times New Roman"/>
                <w:color w:val="000000"/>
                <w:lang w:eastAsia="hr-HR"/>
              </w:rPr>
              <w:lastRenderedPageBreak/>
              <w:t xml:space="preserve">6. </w:t>
            </w:r>
          </w:p>
        </w:tc>
        <w:tc>
          <w:tcPr>
            <w:tcW w:w="6445" w:type="dxa"/>
            <w:gridSpan w:val="2"/>
            <w:shd w:val="clear" w:color="auto" w:fill="C4BC96" w:themeFill="background2" w:themeFillShade="BF"/>
          </w:tcPr>
          <w:p w14:paraId="09307444" w14:textId="77777777" w:rsidR="00BA4BFF" w:rsidRPr="00BA4BFF" w:rsidRDefault="00BA4BFF" w:rsidP="00BA4BFF">
            <w:pPr>
              <w:jc w:val="center"/>
              <w:rPr>
                <w:rFonts w:ascii="Times New Roman" w:eastAsia="Times New Roman" w:hAnsi="Times New Roman" w:cs="Times New Roman"/>
                <w:b/>
                <w:color w:val="000000"/>
                <w:lang w:eastAsia="hr-HR"/>
              </w:rPr>
            </w:pPr>
            <w:r w:rsidRPr="00BA4BFF">
              <w:rPr>
                <w:rFonts w:ascii="Times New Roman" w:eastAsia="Times New Roman" w:hAnsi="Times New Roman" w:cs="Times New Roman"/>
                <w:b/>
                <w:color w:val="000000"/>
                <w:lang w:val="pt-BR" w:eastAsia="hr-HR"/>
              </w:rPr>
              <w:t>JAVNE POTREBE U PREDŠKOLSKOM ODGOJU</w:t>
            </w:r>
          </w:p>
        </w:tc>
        <w:tc>
          <w:tcPr>
            <w:tcW w:w="1985" w:type="dxa"/>
            <w:shd w:val="clear" w:color="auto" w:fill="C4BC96" w:themeFill="background2" w:themeFillShade="BF"/>
          </w:tcPr>
          <w:p w14:paraId="22E905B5" w14:textId="77777777" w:rsidR="00BA4BFF" w:rsidRPr="00BA4BFF" w:rsidRDefault="00BA4BFF" w:rsidP="00BA4BFF">
            <w:pPr>
              <w:jc w:val="right"/>
              <w:rPr>
                <w:rFonts w:ascii="Times New Roman" w:eastAsia="Times New Roman" w:hAnsi="Times New Roman" w:cs="Times New Roman"/>
                <w:b/>
                <w:color w:val="000000"/>
                <w:lang w:eastAsia="hr-HR"/>
              </w:rPr>
            </w:pPr>
            <w:r w:rsidRPr="00BA4BFF">
              <w:rPr>
                <w:rFonts w:ascii="Times New Roman" w:eastAsia="Times New Roman" w:hAnsi="Times New Roman" w:cs="Times New Roman"/>
                <w:b/>
                <w:color w:val="000000"/>
                <w:lang w:eastAsia="hr-HR"/>
              </w:rPr>
              <w:t>53.500,00</w:t>
            </w:r>
          </w:p>
        </w:tc>
        <w:tc>
          <w:tcPr>
            <w:tcW w:w="1701" w:type="dxa"/>
            <w:shd w:val="clear" w:color="auto" w:fill="C4BC96" w:themeFill="background2" w:themeFillShade="BF"/>
          </w:tcPr>
          <w:p w14:paraId="1CB5E03E" w14:textId="5DFD5929" w:rsidR="00BA4BFF" w:rsidRPr="00BA4BFF" w:rsidRDefault="00B5185F" w:rsidP="00BA4BFF">
            <w:pPr>
              <w:jc w:val="right"/>
              <w:rPr>
                <w:rFonts w:ascii="Times New Roman" w:eastAsia="Times New Roman" w:hAnsi="Times New Roman" w:cs="Times New Roman"/>
                <w:b/>
                <w:color w:val="000000"/>
                <w:lang w:eastAsia="hr-HR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lang w:eastAsia="hr-HR"/>
              </w:rPr>
              <w:t>51.066,00</w:t>
            </w:r>
          </w:p>
        </w:tc>
      </w:tr>
      <w:tr w:rsidR="00BA4BFF" w:rsidRPr="00BA4BFF" w14:paraId="392FAFAE" w14:textId="53623BD6" w:rsidTr="00315EB1">
        <w:trPr>
          <w:trHeight w:val="278"/>
        </w:trPr>
        <w:tc>
          <w:tcPr>
            <w:tcW w:w="501" w:type="dxa"/>
          </w:tcPr>
          <w:p w14:paraId="1314489A" w14:textId="77777777" w:rsidR="00BA4BFF" w:rsidRPr="00BA4BFF" w:rsidRDefault="00BA4BFF" w:rsidP="00BA4BFF">
            <w:pPr>
              <w:jc w:val="right"/>
              <w:rPr>
                <w:rFonts w:ascii="Times New Roman" w:eastAsia="Times New Roman" w:hAnsi="Times New Roman" w:cs="Times New Roman"/>
                <w:color w:val="000000"/>
                <w:lang w:eastAsia="hr-HR"/>
              </w:rPr>
            </w:pPr>
            <w:r w:rsidRPr="00BA4BFF">
              <w:rPr>
                <w:rFonts w:ascii="Times New Roman" w:eastAsia="Times New Roman" w:hAnsi="Times New Roman" w:cs="Times New Roman"/>
                <w:color w:val="000000"/>
                <w:lang w:eastAsia="hr-HR"/>
              </w:rPr>
              <w:t>6.1</w:t>
            </w:r>
          </w:p>
        </w:tc>
        <w:tc>
          <w:tcPr>
            <w:tcW w:w="6445" w:type="dxa"/>
            <w:gridSpan w:val="2"/>
          </w:tcPr>
          <w:p w14:paraId="0C31FDD0" w14:textId="77777777" w:rsidR="00BA4BFF" w:rsidRPr="00BA4BFF" w:rsidRDefault="00BA4BFF" w:rsidP="00BA4BFF">
            <w:pPr>
              <w:jc w:val="both"/>
              <w:rPr>
                <w:rFonts w:ascii="Times New Roman" w:eastAsia="Times New Roman" w:hAnsi="Times New Roman" w:cs="Times New Roman"/>
                <w:bCs/>
                <w:i/>
                <w:iCs/>
                <w:color w:val="000000"/>
                <w:lang w:val="pt-BR" w:eastAsia="hr-HR"/>
              </w:rPr>
            </w:pPr>
            <w:r w:rsidRPr="00BA4BFF">
              <w:rPr>
                <w:rFonts w:ascii="Times New Roman" w:eastAsia="Times New Roman" w:hAnsi="Times New Roman" w:cs="Times New Roman"/>
                <w:bCs/>
                <w:i/>
                <w:iCs/>
                <w:color w:val="000000"/>
                <w:lang w:val="pt-BR" w:eastAsia="hr-HR"/>
              </w:rPr>
              <w:t>DJEČJI VRTIĆ KARLOVAC</w:t>
            </w:r>
          </w:p>
        </w:tc>
        <w:tc>
          <w:tcPr>
            <w:tcW w:w="1985" w:type="dxa"/>
          </w:tcPr>
          <w:p w14:paraId="74E2BB13" w14:textId="77777777" w:rsidR="00BA4BFF" w:rsidRPr="00BA4BFF" w:rsidRDefault="00BA4BFF" w:rsidP="00BA4BFF">
            <w:pPr>
              <w:jc w:val="right"/>
              <w:rPr>
                <w:rFonts w:ascii="Times New Roman" w:eastAsia="Times New Roman" w:hAnsi="Times New Roman" w:cs="Times New Roman"/>
                <w:bCs/>
                <w:color w:val="000000"/>
                <w:lang w:eastAsia="hr-HR"/>
              </w:rPr>
            </w:pPr>
            <w:r w:rsidRPr="00BA4BFF">
              <w:rPr>
                <w:rFonts w:ascii="Times New Roman" w:eastAsia="Times New Roman" w:hAnsi="Times New Roman" w:cs="Times New Roman"/>
                <w:bCs/>
                <w:color w:val="000000"/>
                <w:lang w:eastAsia="hr-HR"/>
              </w:rPr>
              <w:t>10.500,00</w:t>
            </w:r>
          </w:p>
        </w:tc>
        <w:tc>
          <w:tcPr>
            <w:tcW w:w="1701" w:type="dxa"/>
          </w:tcPr>
          <w:p w14:paraId="7A9E60B9" w14:textId="043D48A2" w:rsidR="00BA4BFF" w:rsidRPr="00BA4BFF" w:rsidRDefault="00BB1F72" w:rsidP="00BA4BFF">
            <w:pPr>
              <w:jc w:val="right"/>
              <w:rPr>
                <w:rFonts w:ascii="Times New Roman" w:eastAsia="Times New Roman" w:hAnsi="Times New Roman" w:cs="Times New Roman"/>
                <w:bCs/>
                <w:color w:val="000000"/>
                <w:lang w:eastAsia="hr-HR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lang w:eastAsia="hr-HR"/>
              </w:rPr>
              <w:t>13.066,00</w:t>
            </w:r>
          </w:p>
        </w:tc>
      </w:tr>
      <w:tr w:rsidR="00BA4BFF" w:rsidRPr="00BA4BFF" w14:paraId="353397A7" w14:textId="254A1924" w:rsidTr="00315EB1">
        <w:trPr>
          <w:trHeight w:val="278"/>
        </w:trPr>
        <w:tc>
          <w:tcPr>
            <w:tcW w:w="501" w:type="dxa"/>
          </w:tcPr>
          <w:p w14:paraId="75736FB6" w14:textId="77777777" w:rsidR="00BA4BFF" w:rsidRPr="00BA4BFF" w:rsidRDefault="00BA4BFF" w:rsidP="00BA4BFF">
            <w:pPr>
              <w:jc w:val="right"/>
              <w:rPr>
                <w:rFonts w:ascii="Times New Roman" w:eastAsia="Times New Roman" w:hAnsi="Times New Roman" w:cs="Times New Roman"/>
                <w:color w:val="000000"/>
                <w:lang w:eastAsia="hr-HR"/>
              </w:rPr>
            </w:pPr>
            <w:r w:rsidRPr="00BA4BFF">
              <w:rPr>
                <w:rFonts w:ascii="Times New Roman" w:eastAsia="Times New Roman" w:hAnsi="Times New Roman" w:cs="Times New Roman"/>
                <w:color w:val="000000"/>
                <w:lang w:eastAsia="hr-HR"/>
              </w:rPr>
              <w:t>6.2</w:t>
            </w:r>
          </w:p>
        </w:tc>
        <w:tc>
          <w:tcPr>
            <w:tcW w:w="6445" w:type="dxa"/>
            <w:gridSpan w:val="2"/>
          </w:tcPr>
          <w:p w14:paraId="6891A096" w14:textId="77777777" w:rsidR="00BA4BFF" w:rsidRPr="00BA4BFF" w:rsidRDefault="00BA4BFF" w:rsidP="00BA4BFF">
            <w:pPr>
              <w:jc w:val="both"/>
              <w:rPr>
                <w:rFonts w:ascii="Times New Roman" w:eastAsia="Times New Roman" w:hAnsi="Times New Roman" w:cs="Times New Roman"/>
                <w:bCs/>
                <w:i/>
                <w:iCs/>
                <w:color w:val="000000"/>
                <w:lang w:val="pt-BR" w:eastAsia="hr-HR"/>
              </w:rPr>
            </w:pPr>
            <w:r w:rsidRPr="00BA4BFF">
              <w:rPr>
                <w:rFonts w:ascii="Times New Roman" w:eastAsia="Times New Roman" w:hAnsi="Times New Roman" w:cs="Times New Roman"/>
                <w:bCs/>
                <w:i/>
                <w:iCs/>
                <w:color w:val="000000"/>
                <w:lang w:val="pt-BR" w:eastAsia="hr-HR"/>
              </w:rPr>
              <w:t>DJEČJI VRTIĆ ČETIRI RIJEKE</w:t>
            </w:r>
          </w:p>
        </w:tc>
        <w:tc>
          <w:tcPr>
            <w:tcW w:w="1985" w:type="dxa"/>
          </w:tcPr>
          <w:p w14:paraId="35CA83EB" w14:textId="77777777" w:rsidR="00BA4BFF" w:rsidRPr="00BA4BFF" w:rsidRDefault="00BA4BFF" w:rsidP="00BA4BFF">
            <w:pPr>
              <w:jc w:val="right"/>
              <w:rPr>
                <w:rFonts w:ascii="Times New Roman" w:eastAsia="Times New Roman" w:hAnsi="Times New Roman" w:cs="Times New Roman"/>
                <w:bCs/>
                <w:color w:val="000000"/>
                <w:lang w:eastAsia="hr-HR"/>
              </w:rPr>
            </w:pPr>
            <w:r w:rsidRPr="00BA4BFF">
              <w:rPr>
                <w:rFonts w:ascii="Times New Roman" w:eastAsia="Times New Roman" w:hAnsi="Times New Roman" w:cs="Times New Roman"/>
                <w:bCs/>
                <w:color w:val="000000"/>
                <w:lang w:eastAsia="hr-HR"/>
              </w:rPr>
              <w:t>23.000,00</w:t>
            </w:r>
          </w:p>
        </w:tc>
        <w:tc>
          <w:tcPr>
            <w:tcW w:w="1701" w:type="dxa"/>
          </w:tcPr>
          <w:p w14:paraId="26B3319A" w14:textId="6F2C1DE6" w:rsidR="00BA4BFF" w:rsidRPr="00BA4BFF" w:rsidRDefault="00BB1F72" w:rsidP="00BA4BFF">
            <w:pPr>
              <w:jc w:val="right"/>
              <w:rPr>
                <w:rFonts w:ascii="Times New Roman" w:eastAsia="Times New Roman" w:hAnsi="Times New Roman" w:cs="Times New Roman"/>
                <w:bCs/>
                <w:color w:val="000000"/>
                <w:lang w:eastAsia="hr-HR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lang w:eastAsia="hr-HR"/>
              </w:rPr>
              <w:t>18.000,00</w:t>
            </w:r>
          </w:p>
        </w:tc>
      </w:tr>
      <w:tr w:rsidR="00BA4BFF" w:rsidRPr="00BA4BFF" w14:paraId="5114703C" w14:textId="7966FA52" w:rsidTr="00315EB1">
        <w:trPr>
          <w:trHeight w:val="278"/>
        </w:trPr>
        <w:tc>
          <w:tcPr>
            <w:tcW w:w="501" w:type="dxa"/>
          </w:tcPr>
          <w:p w14:paraId="174DADDF" w14:textId="77777777" w:rsidR="00BA4BFF" w:rsidRPr="00BA4BFF" w:rsidRDefault="00BA4BFF" w:rsidP="00BA4BFF">
            <w:pPr>
              <w:jc w:val="right"/>
              <w:rPr>
                <w:rFonts w:ascii="Times New Roman" w:eastAsia="Times New Roman" w:hAnsi="Times New Roman" w:cs="Times New Roman"/>
                <w:color w:val="000000"/>
                <w:lang w:eastAsia="hr-HR"/>
              </w:rPr>
            </w:pPr>
            <w:r w:rsidRPr="00BA4BFF">
              <w:rPr>
                <w:rFonts w:ascii="Times New Roman" w:eastAsia="Times New Roman" w:hAnsi="Times New Roman" w:cs="Times New Roman"/>
                <w:color w:val="000000"/>
                <w:lang w:eastAsia="hr-HR"/>
              </w:rPr>
              <w:t>6.3</w:t>
            </w:r>
          </w:p>
        </w:tc>
        <w:tc>
          <w:tcPr>
            <w:tcW w:w="6445" w:type="dxa"/>
            <w:gridSpan w:val="2"/>
          </w:tcPr>
          <w:p w14:paraId="1A141370" w14:textId="77777777" w:rsidR="00BA4BFF" w:rsidRPr="00BA4BFF" w:rsidRDefault="00BA4BFF" w:rsidP="00BA4BFF">
            <w:pPr>
              <w:jc w:val="both"/>
              <w:rPr>
                <w:rFonts w:ascii="Times New Roman" w:eastAsia="Times New Roman" w:hAnsi="Times New Roman" w:cs="Times New Roman"/>
                <w:bCs/>
                <w:i/>
                <w:iCs/>
                <w:color w:val="000000"/>
                <w:lang w:val="pt-BR" w:eastAsia="hr-HR"/>
              </w:rPr>
            </w:pPr>
            <w:r w:rsidRPr="00BA4BFF">
              <w:rPr>
                <w:rFonts w:ascii="Times New Roman" w:eastAsia="Times New Roman" w:hAnsi="Times New Roman" w:cs="Times New Roman"/>
                <w:bCs/>
                <w:i/>
                <w:iCs/>
                <w:color w:val="000000"/>
                <w:lang w:val="pt-BR" w:eastAsia="hr-HR"/>
              </w:rPr>
              <w:t>DJEČJI VRTIĆ LUŠČIĆ</w:t>
            </w:r>
          </w:p>
        </w:tc>
        <w:tc>
          <w:tcPr>
            <w:tcW w:w="1985" w:type="dxa"/>
          </w:tcPr>
          <w:p w14:paraId="0F3A77D9" w14:textId="77777777" w:rsidR="00BA4BFF" w:rsidRPr="00BA4BFF" w:rsidRDefault="00BA4BFF" w:rsidP="00BA4BFF">
            <w:pPr>
              <w:jc w:val="right"/>
              <w:rPr>
                <w:rFonts w:ascii="Times New Roman" w:eastAsia="Times New Roman" w:hAnsi="Times New Roman" w:cs="Times New Roman"/>
                <w:bCs/>
                <w:color w:val="000000"/>
                <w:lang w:eastAsia="hr-HR"/>
              </w:rPr>
            </w:pPr>
            <w:r w:rsidRPr="00BA4BFF">
              <w:rPr>
                <w:rFonts w:ascii="Times New Roman" w:eastAsia="Times New Roman" w:hAnsi="Times New Roman" w:cs="Times New Roman"/>
                <w:bCs/>
                <w:color w:val="000000"/>
                <w:lang w:eastAsia="hr-HR"/>
              </w:rPr>
              <w:t>20.000,00</w:t>
            </w:r>
          </w:p>
        </w:tc>
        <w:tc>
          <w:tcPr>
            <w:tcW w:w="1701" w:type="dxa"/>
          </w:tcPr>
          <w:p w14:paraId="7E9E0F8D" w14:textId="3BF2DEEC" w:rsidR="00BA4BFF" w:rsidRPr="00BA4BFF" w:rsidRDefault="00874D27" w:rsidP="00BA4BFF">
            <w:pPr>
              <w:jc w:val="right"/>
              <w:rPr>
                <w:rFonts w:ascii="Times New Roman" w:eastAsia="Times New Roman" w:hAnsi="Times New Roman" w:cs="Times New Roman"/>
                <w:bCs/>
                <w:color w:val="000000"/>
                <w:lang w:eastAsia="hr-HR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lang w:eastAsia="hr-HR"/>
              </w:rPr>
              <w:t>20.000,00</w:t>
            </w:r>
          </w:p>
        </w:tc>
      </w:tr>
      <w:tr w:rsidR="00BA4BFF" w:rsidRPr="00BA4BFF" w14:paraId="7608BD11" w14:textId="1A497FAA" w:rsidTr="00315EB1">
        <w:trPr>
          <w:trHeight w:val="400"/>
        </w:trPr>
        <w:tc>
          <w:tcPr>
            <w:tcW w:w="567" w:type="dxa"/>
            <w:gridSpan w:val="2"/>
            <w:shd w:val="clear" w:color="auto" w:fill="C4BC96" w:themeFill="background2" w:themeFillShade="BF"/>
          </w:tcPr>
          <w:p w14:paraId="182294AD" w14:textId="77777777" w:rsidR="00BA4BFF" w:rsidRPr="00BA4BFF" w:rsidRDefault="00BA4BFF" w:rsidP="00BA4BFF">
            <w:pPr>
              <w:jc w:val="right"/>
              <w:rPr>
                <w:rFonts w:ascii="Times New Roman" w:eastAsia="Times New Roman" w:hAnsi="Times New Roman" w:cs="Times New Roman"/>
                <w:color w:val="000000"/>
                <w:lang w:eastAsia="hr-HR"/>
              </w:rPr>
            </w:pPr>
            <w:r w:rsidRPr="00BA4BFF">
              <w:rPr>
                <w:rFonts w:ascii="Times New Roman" w:eastAsia="Times New Roman" w:hAnsi="Times New Roman" w:cs="Times New Roman"/>
                <w:color w:val="000000"/>
                <w:lang w:eastAsia="hr-HR"/>
              </w:rPr>
              <w:t xml:space="preserve">7. </w:t>
            </w:r>
          </w:p>
        </w:tc>
        <w:tc>
          <w:tcPr>
            <w:tcW w:w="6379" w:type="dxa"/>
            <w:shd w:val="clear" w:color="auto" w:fill="C4BC96" w:themeFill="background2" w:themeFillShade="BF"/>
          </w:tcPr>
          <w:p w14:paraId="01AE7363" w14:textId="77777777" w:rsidR="00BA4BFF" w:rsidRPr="00BA4BFF" w:rsidRDefault="00BA4BFF" w:rsidP="00BA4BFF">
            <w:pPr>
              <w:jc w:val="center"/>
              <w:rPr>
                <w:rFonts w:ascii="Times New Roman" w:eastAsia="Times New Roman" w:hAnsi="Times New Roman" w:cs="Times New Roman"/>
                <w:b/>
                <w:color w:val="000000"/>
                <w:lang w:eastAsia="hr-HR"/>
              </w:rPr>
            </w:pPr>
            <w:r w:rsidRPr="00BA4BFF">
              <w:rPr>
                <w:rFonts w:ascii="Times New Roman" w:eastAsia="Times New Roman" w:hAnsi="Times New Roman" w:cs="Times New Roman"/>
                <w:b/>
                <w:color w:val="000000"/>
                <w:lang w:eastAsia="hr-HR"/>
              </w:rPr>
              <w:t xml:space="preserve">KAPITALNI PROJEKTI </w:t>
            </w:r>
          </w:p>
        </w:tc>
        <w:tc>
          <w:tcPr>
            <w:tcW w:w="1985" w:type="dxa"/>
            <w:shd w:val="clear" w:color="auto" w:fill="C4BC96" w:themeFill="background2" w:themeFillShade="BF"/>
          </w:tcPr>
          <w:p w14:paraId="1C8D5BD5" w14:textId="77777777" w:rsidR="00BA4BFF" w:rsidRPr="00BA4BFF" w:rsidRDefault="00BA4BFF" w:rsidP="00BA4BFF">
            <w:pPr>
              <w:jc w:val="right"/>
              <w:rPr>
                <w:rFonts w:ascii="Times New Roman" w:eastAsia="Times New Roman" w:hAnsi="Times New Roman" w:cs="Times New Roman"/>
                <w:b/>
                <w:color w:val="000000"/>
                <w:lang w:eastAsia="hr-HR"/>
              </w:rPr>
            </w:pPr>
            <w:r w:rsidRPr="00BA4BFF">
              <w:rPr>
                <w:rFonts w:ascii="Times New Roman" w:eastAsia="Times New Roman" w:hAnsi="Times New Roman" w:cs="Times New Roman"/>
                <w:b/>
                <w:color w:val="000000"/>
                <w:lang w:eastAsia="hr-HR"/>
              </w:rPr>
              <w:t>3.421.100,00</w:t>
            </w:r>
          </w:p>
        </w:tc>
        <w:tc>
          <w:tcPr>
            <w:tcW w:w="1701" w:type="dxa"/>
            <w:shd w:val="clear" w:color="auto" w:fill="C4BC96" w:themeFill="background2" w:themeFillShade="BF"/>
          </w:tcPr>
          <w:p w14:paraId="58A31A62" w14:textId="46481879" w:rsidR="00816A14" w:rsidRPr="00816A14" w:rsidRDefault="00816A14" w:rsidP="00816A14">
            <w:pPr>
              <w:jc w:val="right"/>
              <w:rPr>
                <w:rFonts w:ascii="Times New Roman" w:eastAsia="Times New Roman" w:hAnsi="Times New Roman" w:cs="Times New Roman"/>
                <w:b/>
                <w:color w:val="000000"/>
                <w:lang w:eastAsia="hr-HR"/>
              </w:rPr>
            </w:pPr>
            <w:r w:rsidRPr="00816A14">
              <w:rPr>
                <w:rFonts w:ascii="Times New Roman" w:eastAsia="Times New Roman" w:hAnsi="Times New Roman" w:cs="Times New Roman"/>
                <w:b/>
                <w:color w:val="000000"/>
                <w:lang w:eastAsia="hr-HR"/>
              </w:rPr>
              <w:t>2.</w:t>
            </w:r>
            <w:r w:rsidR="00193E08">
              <w:rPr>
                <w:rFonts w:ascii="Times New Roman" w:eastAsia="Times New Roman" w:hAnsi="Times New Roman" w:cs="Times New Roman"/>
                <w:b/>
                <w:color w:val="000000"/>
                <w:lang w:eastAsia="hr-HR"/>
              </w:rPr>
              <w:t>818.112,00</w:t>
            </w:r>
          </w:p>
          <w:p w14:paraId="10B36DE9" w14:textId="77777777" w:rsidR="00BA4BFF" w:rsidRPr="00BA4BFF" w:rsidRDefault="00BA4BFF" w:rsidP="00BA4BFF">
            <w:pPr>
              <w:jc w:val="right"/>
              <w:rPr>
                <w:rFonts w:ascii="Times New Roman" w:eastAsia="Times New Roman" w:hAnsi="Times New Roman" w:cs="Times New Roman"/>
                <w:b/>
                <w:color w:val="000000"/>
                <w:lang w:eastAsia="hr-HR"/>
              </w:rPr>
            </w:pPr>
          </w:p>
        </w:tc>
      </w:tr>
      <w:tr w:rsidR="00BA4BFF" w:rsidRPr="00BA4BFF" w14:paraId="624C51A5" w14:textId="4BDCBD11" w:rsidTr="00315EB1">
        <w:trPr>
          <w:trHeight w:val="278"/>
        </w:trPr>
        <w:tc>
          <w:tcPr>
            <w:tcW w:w="567" w:type="dxa"/>
            <w:gridSpan w:val="2"/>
          </w:tcPr>
          <w:p w14:paraId="484A18FB" w14:textId="77777777" w:rsidR="00BA4BFF" w:rsidRPr="00BA4BFF" w:rsidRDefault="00BA4BFF" w:rsidP="00BA4BFF">
            <w:pPr>
              <w:jc w:val="right"/>
              <w:rPr>
                <w:rFonts w:ascii="Times New Roman" w:eastAsia="Times New Roman" w:hAnsi="Times New Roman" w:cs="Times New Roman"/>
                <w:color w:val="000000"/>
                <w:lang w:eastAsia="hr-HR"/>
              </w:rPr>
            </w:pPr>
            <w:r w:rsidRPr="00BA4BFF">
              <w:rPr>
                <w:rFonts w:ascii="Times New Roman" w:eastAsia="Times New Roman" w:hAnsi="Times New Roman" w:cs="Times New Roman"/>
                <w:color w:val="000000"/>
                <w:lang w:eastAsia="hr-HR"/>
              </w:rPr>
              <w:t>7.1.</w:t>
            </w:r>
          </w:p>
        </w:tc>
        <w:tc>
          <w:tcPr>
            <w:tcW w:w="6379" w:type="dxa"/>
          </w:tcPr>
          <w:p w14:paraId="5DAD2CEC" w14:textId="77777777" w:rsidR="00BA4BFF" w:rsidRPr="00BA4BFF" w:rsidRDefault="00BA4BFF" w:rsidP="00BA4BFF">
            <w:pPr>
              <w:rPr>
                <w:rFonts w:ascii="Times New Roman" w:eastAsia="Times New Roman" w:hAnsi="Times New Roman" w:cs="Times New Roman"/>
                <w:bCs/>
                <w:i/>
                <w:iCs/>
                <w:color w:val="000000"/>
                <w:lang w:val="pt-BR" w:eastAsia="hr-HR"/>
              </w:rPr>
            </w:pPr>
            <w:r w:rsidRPr="00BA4BFF">
              <w:rPr>
                <w:rFonts w:ascii="Times New Roman" w:eastAsia="Times New Roman" w:hAnsi="Times New Roman" w:cs="Times New Roman"/>
                <w:bCs/>
                <w:i/>
                <w:iCs/>
                <w:color w:val="000000"/>
                <w:lang w:val="pt-BR" w:eastAsia="hr-HR"/>
              </w:rPr>
              <w:t>IZGRADNJA DJEČJEG VRTIĆA LUŠČIĆ</w:t>
            </w:r>
          </w:p>
        </w:tc>
        <w:tc>
          <w:tcPr>
            <w:tcW w:w="1985" w:type="dxa"/>
          </w:tcPr>
          <w:p w14:paraId="57A14E79" w14:textId="77777777" w:rsidR="00BA4BFF" w:rsidRPr="00FF37EC" w:rsidRDefault="00BA4BFF" w:rsidP="00BA4BFF">
            <w:pPr>
              <w:jc w:val="right"/>
              <w:rPr>
                <w:rFonts w:ascii="Times New Roman" w:eastAsia="Times New Roman" w:hAnsi="Times New Roman" w:cs="Times New Roman"/>
                <w:bCs/>
                <w:color w:val="000000"/>
                <w:lang w:eastAsia="hr-HR"/>
              </w:rPr>
            </w:pPr>
            <w:r w:rsidRPr="00FF37EC">
              <w:rPr>
                <w:rFonts w:ascii="Times New Roman" w:eastAsia="Times New Roman" w:hAnsi="Times New Roman" w:cs="Times New Roman"/>
                <w:bCs/>
                <w:color w:val="000000"/>
                <w:lang w:eastAsia="hr-HR"/>
              </w:rPr>
              <w:t>1.458.300,00</w:t>
            </w:r>
          </w:p>
        </w:tc>
        <w:tc>
          <w:tcPr>
            <w:tcW w:w="1701" w:type="dxa"/>
          </w:tcPr>
          <w:p w14:paraId="6E4E19CD" w14:textId="0960FF93" w:rsidR="00BA4BFF" w:rsidRPr="00FF37EC" w:rsidRDefault="00362C99" w:rsidP="00BA4BFF">
            <w:pPr>
              <w:jc w:val="right"/>
              <w:rPr>
                <w:rFonts w:ascii="Times New Roman" w:eastAsia="Times New Roman" w:hAnsi="Times New Roman" w:cs="Times New Roman"/>
                <w:bCs/>
                <w:color w:val="000000"/>
                <w:lang w:eastAsia="hr-HR"/>
              </w:rPr>
            </w:pPr>
            <w:r w:rsidRPr="00FF37EC">
              <w:rPr>
                <w:rFonts w:ascii="Times New Roman" w:eastAsia="Times New Roman" w:hAnsi="Times New Roman" w:cs="Times New Roman"/>
                <w:bCs/>
                <w:color w:val="000000"/>
                <w:lang w:eastAsia="hr-HR"/>
              </w:rPr>
              <w:t>998.074,00</w:t>
            </w:r>
          </w:p>
        </w:tc>
      </w:tr>
      <w:tr w:rsidR="00BA4BFF" w:rsidRPr="00BA4BFF" w14:paraId="47CA7B82" w14:textId="64AD839E" w:rsidTr="00315EB1">
        <w:trPr>
          <w:trHeight w:val="278"/>
        </w:trPr>
        <w:tc>
          <w:tcPr>
            <w:tcW w:w="567" w:type="dxa"/>
            <w:gridSpan w:val="2"/>
          </w:tcPr>
          <w:p w14:paraId="24E5110B" w14:textId="77777777" w:rsidR="00BA4BFF" w:rsidRPr="00BA4BFF" w:rsidRDefault="00BA4BFF" w:rsidP="00BA4BFF">
            <w:pPr>
              <w:jc w:val="right"/>
              <w:rPr>
                <w:rFonts w:ascii="Times New Roman" w:eastAsia="Times New Roman" w:hAnsi="Times New Roman" w:cs="Times New Roman"/>
                <w:color w:val="000000"/>
                <w:lang w:eastAsia="hr-HR"/>
              </w:rPr>
            </w:pPr>
            <w:r w:rsidRPr="00BA4BFF">
              <w:rPr>
                <w:rFonts w:ascii="Times New Roman" w:eastAsia="Times New Roman" w:hAnsi="Times New Roman" w:cs="Times New Roman"/>
                <w:color w:val="000000"/>
                <w:lang w:eastAsia="hr-HR"/>
              </w:rPr>
              <w:t>7.2.</w:t>
            </w:r>
          </w:p>
        </w:tc>
        <w:tc>
          <w:tcPr>
            <w:tcW w:w="6379" w:type="dxa"/>
          </w:tcPr>
          <w:p w14:paraId="02CB8E45" w14:textId="77777777" w:rsidR="00BA4BFF" w:rsidRPr="00BA4BFF" w:rsidRDefault="00BA4BFF" w:rsidP="00BA4BFF">
            <w:pPr>
              <w:rPr>
                <w:rFonts w:ascii="Times New Roman" w:eastAsia="Times New Roman" w:hAnsi="Times New Roman" w:cs="Times New Roman"/>
                <w:bCs/>
                <w:i/>
                <w:iCs/>
                <w:color w:val="000000"/>
                <w:lang w:eastAsia="hr-HR"/>
              </w:rPr>
            </w:pPr>
            <w:r w:rsidRPr="00BA4BFF">
              <w:rPr>
                <w:rFonts w:ascii="Times New Roman" w:eastAsia="Times New Roman" w:hAnsi="Times New Roman" w:cs="Times New Roman"/>
                <w:bCs/>
                <w:i/>
                <w:iCs/>
                <w:color w:val="000000"/>
                <w:lang w:eastAsia="hr-HR"/>
              </w:rPr>
              <w:t>PŠ HRNETIĆ DOGRADNJA PROSTORA ZA POTREBE VRTIĆA</w:t>
            </w:r>
          </w:p>
        </w:tc>
        <w:tc>
          <w:tcPr>
            <w:tcW w:w="1985" w:type="dxa"/>
          </w:tcPr>
          <w:p w14:paraId="561D942E" w14:textId="77777777" w:rsidR="00BA4BFF" w:rsidRPr="00FF37EC" w:rsidRDefault="00BA4BFF" w:rsidP="00BA4BFF">
            <w:pPr>
              <w:jc w:val="right"/>
              <w:rPr>
                <w:rFonts w:ascii="Times New Roman" w:eastAsia="Times New Roman" w:hAnsi="Times New Roman" w:cs="Times New Roman"/>
                <w:bCs/>
                <w:color w:val="000000"/>
                <w:lang w:eastAsia="hr-HR"/>
              </w:rPr>
            </w:pPr>
            <w:r w:rsidRPr="00FF37EC">
              <w:rPr>
                <w:rFonts w:ascii="Times New Roman" w:eastAsia="Times New Roman" w:hAnsi="Times New Roman" w:cs="Times New Roman"/>
                <w:bCs/>
                <w:color w:val="000000"/>
                <w:lang w:eastAsia="hr-HR"/>
              </w:rPr>
              <w:t>1.962.800,00</w:t>
            </w:r>
          </w:p>
        </w:tc>
        <w:tc>
          <w:tcPr>
            <w:tcW w:w="1701" w:type="dxa"/>
          </w:tcPr>
          <w:p w14:paraId="6F9F25E1" w14:textId="3A40F068" w:rsidR="00BA4BFF" w:rsidRPr="00FF37EC" w:rsidRDefault="00581C7C" w:rsidP="00BA4BFF">
            <w:pPr>
              <w:jc w:val="right"/>
              <w:rPr>
                <w:rFonts w:ascii="Times New Roman" w:eastAsia="Times New Roman" w:hAnsi="Times New Roman" w:cs="Times New Roman"/>
                <w:bCs/>
                <w:color w:val="000000"/>
                <w:lang w:eastAsia="hr-HR"/>
              </w:rPr>
            </w:pPr>
            <w:r w:rsidRPr="00FF37EC">
              <w:rPr>
                <w:rFonts w:ascii="Times New Roman" w:eastAsia="Times New Roman" w:hAnsi="Times New Roman" w:cs="Times New Roman"/>
                <w:bCs/>
                <w:color w:val="000000"/>
                <w:lang w:eastAsia="hr-HR"/>
              </w:rPr>
              <w:t>1.820.038,00</w:t>
            </w:r>
          </w:p>
        </w:tc>
      </w:tr>
      <w:tr w:rsidR="00BA4BFF" w:rsidRPr="00BA4BFF" w14:paraId="0CC4B861" w14:textId="6C976F79" w:rsidTr="00315EB1">
        <w:trPr>
          <w:trHeight w:val="278"/>
        </w:trPr>
        <w:tc>
          <w:tcPr>
            <w:tcW w:w="567" w:type="dxa"/>
            <w:gridSpan w:val="2"/>
            <w:shd w:val="clear" w:color="auto" w:fill="C4BC96" w:themeFill="background2" w:themeFillShade="BF"/>
          </w:tcPr>
          <w:p w14:paraId="3DF1100E" w14:textId="77777777" w:rsidR="00BA4BFF" w:rsidRPr="00BA4BFF" w:rsidRDefault="00BA4BFF" w:rsidP="00BA4BFF">
            <w:pPr>
              <w:jc w:val="right"/>
              <w:rPr>
                <w:rFonts w:ascii="Times New Roman" w:eastAsia="Times New Roman" w:hAnsi="Times New Roman" w:cs="Times New Roman"/>
                <w:color w:val="000000"/>
                <w:lang w:eastAsia="hr-HR"/>
              </w:rPr>
            </w:pPr>
            <w:r w:rsidRPr="00BA4BFF">
              <w:rPr>
                <w:rFonts w:ascii="Times New Roman" w:eastAsia="Times New Roman" w:hAnsi="Times New Roman" w:cs="Times New Roman"/>
                <w:color w:val="000000"/>
                <w:lang w:eastAsia="hr-HR"/>
              </w:rPr>
              <w:t>8.</w:t>
            </w:r>
          </w:p>
        </w:tc>
        <w:tc>
          <w:tcPr>
            <w:tcW w:w="6379" w:type="dxa"/>
            <w:shd w:val="clear" w:color="auto" w:fill="C4BC96" w:themeFill="background2" w:themeFillShade="BF"/>
          </w:tcPr>
          <w:p w14:paraId="6401BD27" w14:textId="77777777" w:rsidR="00BA4BFF" w:rsidRPr="00BA4BFF" w:rsidRDefault="00BA4BFF" w:rsidP="00A90DA4">
            <w:pPr>
              <w:rPr>
                <w:rFonts w:ascii="Times New Roman" w:eastAsia="Times New Roman" w:hAnsi="Times New Roman" w:cs="Times New Roman"/>
                <w:b/>
                <w:color w:val="000000"/>
                <w:lang w:val="pt-BR" w:eastAsia="hr-HR"/>
              </w:rPr>
            </w:pPr>
            <w:r w:rsidRPr="00BA4BFF">
              <w:rPr>
                <w:rFonts w:ascii="Times New Roman" w:eastAsia="Times New Roman" w:hAnsi="Times New Roman" w:cs="Times New Roman"/>
                <w:b/>
                <w:color w:val="000000"/>
                <w:lang w:val="pt-BR" w:eastAsia="hr-HR"/>
              </w:rPr>
              <w:t>SUFINANCIRANJE EDUKATIVNIH I SPORTSKIH AKTVNOSTI U VRTIĆIMA</w:t>
            </w:r>
          </w:p>
        </w:tc>
        <w:tc>
          <w:tcPr>
            <w:tcW w:w="1985" w:type="dxa"/>
            <w:shd w:val="clear" w:color="auto" w:fill="C4BC96" w:themeFill="background2" w:themeFillShade="BF"/>
          </w:tcPr>
          <w:p w14:paraId="31C279BB" w14:textId="77777777" w:rsidR="00BA4BFF" w:rsidRPr="00BA4BFF" w:rsidRDefault="00BA4BFF" w:rsidP="00BA4BFF">
            <w:pPr>
              <w:jc w:val="right"/>
              <w:rPr>
                <w:rFonts w:ascii="Times New Roman" w:eastAsia="Times New Roman" w:hAnsi="Times New Roman" w:cs="Times New Roman"/>
                <w:b/>
                <w:color w:val="000000"/>
                <w:lang w:eastAsia="hr-HR"/>
              </w:rPr>
            </w:pPr>
            <w:r w:rsidRPr="00BA4BFF">
              <w:rPr>
                <w:rFonts w:ascii="Times New Roman" w:eastAsia="Times New Roman" w:hAnsi="Times New Roman" w:cs="Times New Roman"/>
                <w:b/>
                <w:color w:val="000000"/>
                <w:lang w:eastAsia="hr-HR"/>
              </w:rPr>
              <w:t>65.000,00</w:t>
            </w:r>
          </w:p>
        </w:tc>
        <w:tc>
          <w:tcPr>
            <w:tcW w:w="1701" w:type="dxa"/>
            <w:shd w:val="clear" w:color="auto" w:fill="C4BC96" w:themeFill="background2" w:themeFillShade="BF"/>
          </w:tcPr>
          <w:p w14:paraId="089C5924" w14:textId="2B6D4083" w:rsidR="00BA4BFF" w:rsidRPr="00BA4BFF" w:rsidRDefault="00FE3A7E" w:rsidP="00BA4BFF">
            <w:pPr>
              <w:jc w:val="right"/>
              <w:rPr>
                <w:rFonts w:ascii="Times New Roman" w:eastAsia="Times New Roman" w:hAnsi="Times New Roman" w:cs="Times New Roman"/>
                <w:b/>
                <w:color w:val="000000"/>
                <w:lang w:eastAsia="hr-HR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lang w:eastAsia="hr-HR"/>
              </w:rPr>
              <w:t>0,00</w:t>
            </w:r>
          </w:p>
        </w:tc>
      </w:tr>
      <w:tr w:rsidR="00BA4BFF" w:rsidRPr="00BA4BFF" w14:paraId="7A48953C" w14:textId="5657CB75" w:rsidTr="00315EB1">
        <w:trPr>
          <w:trHeight w:val="278"/>
        </w:trPr>
        <w:tc>
          <w:tcPr>
            <w:tcW w:w="567" w:type="dxa"/>
            <w:gridSpan w:val="2"/>
            <w:shd w:val="clear" w:color="auto" w:fill="C4BC96" w:themeFill="background2" w:themeFillShade="BF"/>
          </w:tcPr>
          <w:p w14:paraId="71E2129D" w14:textId="77777777" w:rsidR="00BA4BFF" w:rsidRPr="00BA4BFF" w:rsidRDefault="00BA4BFF" w:rsidP="00BA4BFF">
            <w:pPr>
              <w:jc w:val="right"/>
              <w:rPr>
                <w:rFonts w:ascii="Times New Roman" w:eastAsia="Times New Roman" w:hAnsi="Times New Roman" w:cs="Times New Roman"/>
                <w:color w:val="000000"/>
                <w:lang w:eastAsia="hr-HR"/>
              </w:rPr>
            </w:pPr>
          </w:p>
        </w:tc>
        <w:tc>
          <w:tcPr>
            <w:tcW w:w="6379" w:type="dxa"/>
            <w:shd w:val="clear" w:color="auto" w:fill="C4BC96" w:themeFill="background2" w:themeFillShade="BF"/>
          </w:tcPr>
          <w:p w14:paraId="08F105C7" w14:textId="77777777" w:rsidR="00BA4BFF" w:rsidRPr="00BA4BFF" w:rsidRDefault="00BA4BFF" w:rsidP="00BA4BFF">
            <w:pPr>
              <w:jc w:val="center"/>
              <w:rPr>
                <w:rFonts w:ascii="Times New Roman" w:eastAsia="Times New Roman" w:hAnsi="Times New Roman" w:cs="Times New Roman"/>
                <w:b/>
                <w:color w:val="000000"/>
                <w:lang w:val="pt-BR" w:eastAsia="hr-HR"/>
              </w:rPr>
            </w:pPr>
            <w:r w:rsidRPr="00BA4BFF">
              <w:rPr>
                <w:rFonts w:ascii="Times New Roman" w:eastAsia="Times New Roman" w:hAnsi="Times New Roman" w:cs="Times New Roman"/>
                <w:b/>
                <w:color w:val="000000"/>
                <w:lang w:val="pt-BR" w:eastAsia="hr-HR"/>
              </w:rPr>
              <w:t>SVEUKUPNO</w:t>
            </w:r>
          </w:p>
        </w:tc>
        <w:tc>
          <w:tcPr>
            <w:tcW w:w="1985" w:type="dxa"/>
            <w:shd w:val="clear" w:color="auto" w:fill="C4BC96" w:themeFill="background2" w:themeFillShade="BF"/>
          </w:tcPr>
          <w:p w14:paraId="217756C5" w14:textId="77777777" w:rsidR="00BA4BFF" w:rsidRPr="00BA4BFF" w:rsidRDefault="00BA4BFF" w:rsidP="00BA4BFF">
            <w:pPr>
              <w:jc w:val="right"/>
              <w:rPr>
                <w:rFonts w:ascii="Times New Roman" w:eastAsia="Times New Roman" w:hAnsi="Times New Roman" w:cs="Times New Roman"/>
                <w:b/>
                <w:color w:val="000000"/>
                <w:lang w:eastAsia="hr-HR"/>
              </w:rPr>
            </w:pPr>
            <w:r w:rsidRPr="00BA4BFF">
              <w:rPr>
                <w:rFonts w:ascii="Times New Roman" w:eastAsia="Times New Roman" w:hAnsi="Times New Roman" w:cs="Times New Roman"/>
                <w:b/>
                <w:color w:val="000000"/>
                <w:lang w:eastAsia="hr-HR"/>
              </w:rPr>
              <w:t>13.997.953,00</w:t>
            </w:r>
          </w:p>
        </w:tc>
        <w:tc>
          <w:tcPr>
            <w:tcW w:w="1701" w:type="dxa"/>
            <w:shd w:val="clear" w:color="auto" w:fill="C4BC96" w:themeFill="background2" w:themeFillShade="BF"/>
          </w:tcPr>
          <w:p w14:paraId="0125205F" w14:textId="0B519513" w:rsidR="00BA4BFF" w:rsidRPr="00BA4BFF" w:rsidRDefault="00E73F64" w:rsidP="00BA4BFF">
            <w:pPr>
              <w:jc w:val="right"/>
              <w:rPr>
                <w:rFonts w:ascii="Times New Roman" w:eastAsia="Times New Roman" w:hAnsi="Times New Roman" w:cs="Times New Roman"/>
                <w:b/>
                <w:color w:val="000000"/>
                <w:lang w:eastAsia="hr-HR"/>
              </w:rPr>
            </w:pPr>
            <w:r w:rsidRPr="00B81E29">
              <w:rPr>
                <w:rFonts w:ascii="Times New Roman" w:eastAsia="Times New Roman" w:hAnsi="Times New Roman" w:cs="Times New Roman"/>
                <w:b/>
                <w:bCs/>
                <w:lang w:eastAsia="hr-HR"/>
              </w:rPr>
              <w:t>13.074.645,00</w:t>
            </w:r>
          </w:p>
        </w:tc>
      </w:tr>
    </w:tbl>
    <w:p w14:paraId="27A922BA" w14:textId="77777777" w:rsidR="00500F78" w:rsidRPr="00500F78" w:rsidRDefault="00500F78" w:rsidP="00500F78">
      <w:pPr>
        <w:jc w:val="both"/>
        <w:rPr>
          <w:rFonts w:ascii="Times New Roman" w:eastAsia="Times New Roman" w:hAnsi="Times New Roman" w:cs="Times New Roman"/>
          <w:b/>
          <w:lang w:eastAsia="hr-HR"/>
        </w:rPr>
      </w:pPr>
    </w:p>
    <w:p w14:paraId="6C2F831B" w14:textId="77777777" w:rsidR="00A03B8A" w:rsidRDefault="00A03B8A" w:rsidP="00500F78">
      <w:pPr>
        <w:jc w:val="both"/>
        <w:rPr>
          <w:rFonts w:ascii="Times New Roman" w:eastAsia="Times New Roman" w:hAnsi="Times New Roman" w:cs="Times New Roman"/>
          <w:bCs/>
          <w:lang w:eastAsia="hr-HR"/>
        </w:rPr>
      </w:pPr>
    </w:p>
    <w:p w14:paraId="37177DC6" w14:textId="77777777" w:rsidR="00A03B8A" w:rsidRDefault="00A03B8A" w:rsidP="00500F78">
      <w:pPr>
        <w:jc w:val="both"/>
        <w:rPr>
          <w:rFonts w:ascii="Times New Roman" w:eastAsia="Times New Roman" w:hAnsi="Times New Roman" w:cs="Times New Roman"/>
          <w:bCs/>
          <w:lang w:eastAsia="hr-HR"/>
        </w:rPr>
      </w:pPr>
    </w:p>
    <w:p w14:paraId="091F0066" w14:textId="4C5E965E" w:rsidR="00617229" w:rsidRPr="008A37E5" w:rsidRDefault="00D1044B" w:rsidP="00D1044B">
      <w:pPr>
        <w:jc w:val="center"/>
        <w:rPr>
          <w:rFonts w:ascii="Times New Roman" w:eastAsia="Times New Roman" w:hAnsi="Times New Roman" w:cs="Times New Roman"/>
          <w:b/>
          <w:lang w:eastAsia="hr-HR"/>
        </w:rPr>
      </w:pPr>
      <w:r w:rsidRPr="008A37E5">
        <w:rPr>
          <w:rFonts w:ascii="Times New Roman" w:eastAsia="Times New Roman" w:hAnsi="Times New Roman" w:cs="Times New Roman"/>
          <w:b/>
          <w:lang w:eastAsia="hr-HR"/>
        </w:rPr>
        <w:t xml:space="preserve">II. </w:t>
      </w:r>
    </w:p>
    <w:p w14:paraId="2ABE2DF7" w14:textId="27EF19F6" w:rsidR="003121FC" w:rsidRPr="00B9431D" w:rsidRDefault="00D1044B" w:rsidP="00B9431D">
      <w:pPr>
        <w:jc w:val="both"/>
        <w:rPr>
          <w:rFonts w:ascii="Times New Roman" w:eastAsia="Times New Roman" w:hAnsi="Times New Roman" w:cs="Times New Roman"/>
          <w:bCs/>
          <w:lang w:eastAsia="hr-HR"/>
        </w:rPr>
      </w:pPr>
      <w:r w:rsidRPr="00D1044B">
        <w:rPr>
          <w:rFonts w:ascii="Times New Roman" w:eastAsia="Times New Roman" w:hAnsi="Times New Roman" w:cs="Times New Roman"/>
          <w:bCs/>
          <w:lang w:eastAsia="hr-HR"/>
        </w:rPr>
        <w:t xml:space="preserve">                U Programu, u članku III. - OPIS AKTIVNOSTI  I NAČIN ISPLATE SREDSTAVA, točka </w:t>
      </w:r>
      <w:r>
        <w:rPr>
          <w:rFonts w:ascii="Times New Roman" w:eastAsia="Times New Roman" w:hAnsi="Times New Roman" w:cs="Times New Roman"/>
          <w:bCs/>
          <w:lang w:eastAsia="hr-HR"/>
        </w:rPr>
        <w:t xml:space="preserve">8. </w:t>
      </w:r>
      <w:r w:rsidR="00BE393C">
        <w:rPr>
          <w:rFonts w:ascii="Times New Roman" w:eastAsia="Times New Roman" w:hAnsi="Times New Roman" w:cs="Times New Roman"/>
          <w:bCs/>
          <w:lang w:eastAsia="hr-HR"/>
        </w:rPr>
        <w:t>briše</w:t>
      </w:r>
      <w:r w:rsidR="003F22A1">
        <w:rPr>
          <w:rFonts w:ascii="Times New Roman" w:eastAsia="Times New Roman" w:hAnsi="Times New Roman" w:cs="Times New Roman"/>
          <w:bCs/>
          <w:lang w:eastAsia="hr-HR"/>
        </w:rPr>
        <w:t xml:space="preserve"> se</w:t>
      </w:r>
      <w:r w:rsidR="00BE393C">
        <w:rPr>
          <w:rFonts w:ascii="Times New Roman" w:eastAsia="Times New Roman" w:hAnsi="Times New Roman" w:cs="Times New Roman"/>
          <w:bCs/>
          <w:lang w:eastAsia="hr-HR"/>
        </w:rPr>
        <w:t xml:space="preserve">. </w:t>
      </w:r>
    </w:p>
    <w:p w14:paraId="6B22A185" w14:textId="77777777" w:rsidR="003121FC" w:rsidRDefault="003121FC" w:rsidP="00500F78">
      <w:pPr>
        <w:jc w:val="both"/>
        <w:rPr>
          <w:rFonts w:ascii="Times New Roman" w:eastAsia="Times New Roman" w:hAnsi="Times New Roman" w:cs="Times New Roman"/>
          <w:bCs/>
          <w:lang w:eastAsia="hr-HR"/>
        </w:rPr>
      </w:pPr>
    </w:p>
    <w:p w14:paraId="35E32FB1" w14:textId="77777777" w:rsidR="00C92678" w:rsidRPr="00D92800" w:rsidRDefault="00C92678" w:rsidP="00D92800">
      <w:pPr>
        <w:jc w:val="both"/>
        <w:rPr>
          <w:rFonts w:ascii="Times New Roman" w:eastAsia="Times New Roman" w:hAnsi="Times New Roman" w:cs="Times New Roman"/>
          <w:bCs/>
          <w:lang w:eastAsia="hr-HR"/>
        </w:rPr>
      </w:pPr>
    </w:p>
    <w:p w14:paraId="1DD026ED" w14:textId="07416D6F" w:rsidR="00AC4F10" w:rsidRPr="00AC4F10" w:rsidRDefault="003F22A1" w:rsidP="00AC4F10">
      <w:pPr>
        <w:tabs>
          <w:tab w:val="left" w:pos="0"/>
        </w:tabs>
        <w:ind w:hanging="360"/>
        <w:jc w:val="center"/>
        <w:rPr>
          <w:rFonts w:ascii="Times New Roman" w:eastAsia="Times New Roman" w:hAnsi="Times New Roman" w:cs="Times New Roman"/>
          <w:b/>
          <w:lang w:eastAsia="hr-HR"/>
          <w14:ligatures w14:val="none"/>
        </w:rPr>
      </w:pPr>
      <w:r>
        <w:rPr>
          <w:rFonts w:ascii="Times New Roman" w:eastAsia="Times New Roman" w:hAnsi="Times New Roman" w:cs="Times New Roman"/>
          <w:b/>
          <w:lang w:eastAsia="hr-HR"/>
          <w14:ligatures w14:val="none"/>
        </w:rPr>
        <w:t xml:space="preserve">   </w:t>
      </w:r>
      <w:r w:rsidR="00BE393C">
        <w:rPr>
          <w:rFonts w:ascii="Times New Roman" w:eastAsia="Times New Roman" w:hAnsi="Times New Roman" w:cs="Times New Roman"/>
          <w:b/>
          <w:lang w:eastAsia="hr-HR"/>
          <w14:ligatures w14:val="none"/>
        </w:rPr>
        <w:t>I</w:t>
      </w:r>
      <w:r w:rsidR="00B05E57">
        <w:rPr>
          <w:rFonts w:ascii="Times New Roman" w:eastAsia="Times New Roman" w:hAnsi="Times New Roman" w:cs="Times New Roman"/>
          <w:b/>
          <w:lang w:eastAsia="hr-HR"/>
          <w14:ligatures w14:val="none"/>
        </w:rPr>
        <w:t>II</w:t>
      </w:r>
      <w:r w:rsidR="00192764">
        <w:rPr>
          <w:rFonts w:ascii="Times New Roman" w:eastAsia="Times New Roman" w:hAnsi="Times New Roman" w:cs="Times New Roman"/>
          <w:b/>
          <w:lang w:eastAsia="hr-HR"/>
          <w14:ligatures w14:val="none"/>
        </w:rPr>
        <w:t>.</w:t>
      </w:r>
    </w:p>
    <w:p w14:paraId="55721C47" w14:textId="61B90B7C" w:rsidR="00AC4F10" w:rsidRDefault="00AC4F10" w:rsidP="00AC4F10">
      <w:pPr>
        <w:tabs>
          <w:tab w:val="left" w:pos="-426"/>
        </w:tabs>
        <w:jc w:val="both"/>
        <w:rPr>
          <w:rFonts w:ascii="Times New Roman" w:eastAsia="Times New Roman" w:hAnsi="Times New Roman" w:cs="Times New Roman"/>
          <w:lang w:eastAsia="hr-HR"/>
          <w14:ligatures w14:val="none"/>
        </w:rPr>
      </w:pPr>
      <w:r w:rsidRPr="00AC4F10">
        <w:rPr>
          <w:rFonts w:ascii="Times New Roman" w:eastAsia="Times New Roman" w:hAnsi="Times New Roman" w:cs="Times New Roman"/>
          <w:lang w:eastAsia="hr-HR"/>
          <w14:ligatures w14:val="none"/>
        </w:rPr>
        <w:tab/>
        <w:t>Ostale odredbe u Programu javnih potreba u predškolskom odgoju i obrazovanju za 202</w:t>
      </w:r>
      <w:r w:rsidR="00193E08">
        <w:rPr>
          <w:rFonts w:ascii="Times New Roman" w:eastAsia="Times New Roman" w:hAnsi="Times New Roman" w:cs="Times New Roman"/>
          <w:lang w:eastAsia="hr-HR"/>
          <w14:ligatures w14:val="none"/>
        </w:rPr>
        <w:t>6</w:t>
      </w:r>
      <w:r w:rsidRPr="00AC4F10">
        <w:rPr>
          <w:rFonts w:ascii="Times New Roman" w:eastAsia="Times New Roman" w:hAnsi="Times New Roman" w:cs="Times New Roman"/>
          <w:lang w:eastAsia="hr-HR"/>
          <w14:ligatures w14:val="none"/>
        </w:rPr>
        <w:t xml:space="preserve">. godinu </w:t>
      </w:r>
      <w:r w:rsidR="001445C5">
        <w:rPr>
          <w:rFonts w:ascii="Times New Roman" w:eastAsia="Times New Roman" w:hAnsi="Times New Roman" w:cs="Times New Roman"/>
          <w:lang w:eastAsia="hr-HR"/>
          <w14:ligatures w14:val="none"/>
        </w:rPr>
        <w:t>ostaju nepromijenjene.</w:t>
      </w:r>
      <w:r w:rsidRPr="00AC4F10">
        <w:rPr>
          <w:rFonts w:ascii="Times New Roman" w:eastAsia="Times New Roman" w:hAnsi="Times New Roman" w:cs="Times New Roman"/>
          <w:lang w:eastAsia="hr-HR"/>
          <w14:ligatures w14:val="none"/>
        </w:rPr>
        <w:t xml:space="preserve"> </w:t>
      </w:r>
    </w:p>
    <w:p w14:paraId="078146F3" w14:textId="77777777" w:rsidR="00192764" w:rsidRPr="00AC4F10" w:rsidRDefault="00192764" w:rsidP="00AC4F10">
      <w:pPr>
        <w:tabs>
          <w:tab w:val="left" w:pos="-426"/>
        </w:tabs>
        <w:jc w:val="both"/>
        <w:rPr>
          <w:rFonts w:ascii="Times New Roman" w:eastAsia="Times New Roman" w:hAnsi="Times New Roman" w:cs="Times New Roman"/>
          <w:b/>
          <w:lang w:eastAsia="hr-HR"/>
          <w14:ligatures w14:val="none"/>
        </w:rPr>
      </w:pPr>
    </w:p>
    <w:p w14:paraId="15B3A2E4" w14:textId="740FF278" w:rsidR="00AC4F10" w:rsidRPr="00AC4F10" w:rsidRDefault="00B05E57" w:rsidP="00AC4F10">
      <w:pPr>
        <w:tabs>
          <w:tab w:val="left" w:pos="-426"/>
        </w:tabs>
        <w:ind w:left="-284" w:hanging="76"/>
        <w:jc w:val="center"/>
        <w:rPr>
          <w:rFonts w:ascii="Times New Roman" w:eastAsia="Times New Roman" w:hAnsi="Times New Roman" w:cs="Times New Roman"/>
          <w:lang w:eastAsia="hr-HR"/>
          <w14:ligatures w14:val="none"/>
        </w:rPr>
      </w:pPr>
      <w:r>
        <w:rPr>
          <w:rFonts w:ascii="Times New Roman" w:eastAsia="Times New Roman" w:hAnsi="Times New Roman" w:cs="Times New Roman"/>
          <w:b/>
          <w:lang w:eastAsia="hr-HR"/>
          <w14:ligatures w14:val="none"/>
        </w:rPr>
        <w:t>I</w:t>
      </w:r>
      <w:r w:rsidR="00BE393C">
        <w:rPr>
          <w:rFonts w:ascii="Times New Roman" w:eastAsia="Times New Roman" w:hAnsi="Times New Roman" w:cs="Times New Roman"/>
          <w:b/>
          <w:lang w:eastAsia="hr-HR"/>
          <w14:ligatures w14:val="none"/>
        </w:rPr>
        <w:t>V</w:t>
      </w:r>
      <w:r w:rsidR="00192764">
        <w:rPr>
          <w:rFonts w:ascii="Times New Roman" w:eastAsia="Times New Roman" w:hAnsi="Times New Roman" w:cs="Times New Roman"/>
          <w:b/>
          <w:lang w:eastAsia="hr-HR"/>
          <w14:ligatures w14:val="none"/>
        </w:rPr>
        <w:t>.</w:t>
      </w:r>
    </w:p>
    <w:p w14:paraId="277CC92A" w14:textId="120E31D4" w:rsidR="00AC4F10" w:rsidRPr="00AC4F10" w:rsidRDefault="00AC4F10" w:rsidP="00AC4F10">
      <w:pPr>
        <w:tabs>
          <w:tab w:val="left" w:pos="-426"/>
        </w:tabs>
        <w:rPr>
          <w:rFonts w:ascii="Times New Roman" w:eastAsia="Times New Roman" w:hAnsi="Times New Roman" w:cs="Times New Roman"/>
          <w:lang w:eastAsia="hr-HR"/>
          <w14:ligatures w14:val="none"/>
        </w:rPr>
      </w:pPr>
      <w:r w:rsidRPr="00AC4F10">
        <w:rPr>
          <w:rFonts w:ascii="Times New Roman" w:eastAsia="Times New Roman" w:hAnsi="Times New Roman" w:cs="Times New Roman"/>
          <w:lang w:eastAsia="hr-HR"/>
          <w14:ligatures w14:val="none"/>
        </w:rPr>
        <w:tab/>
      </w:r>
      <w:r w:rsidR="00270E13" w:rsidRPr="00270E13">
        <w:rPr>
          <w:rFonts w:ascii="Times New Roman" w:eastAsia="Times New Roman" w:hAnsi="Times New Roman" w:cs="Times New Roman"/>
          <w:lang w:eastAsia="hr-HR"/>
          <w14:ligatures w14:val="none"/>
        </w:rPr>
        <w:t>Ove Izmjene i dopune Programa stupaju na snagu osam (8) dana nakon objave u Glasniku Grada Karlovca.</w:t>
      </w:r>
    </w:p>
    <w:p w14:paraId="322E685E" w14:textId="77777777" w:rsidR="00477955" w:rsidRPr="00A6438D" w:rsidRDefault="00477955" w:rsidP="006E3114">
      <w:pPr>
        <w:jc w:val="both"/>
        <w:rPr>
          <w:rFonts w:ascii="Times New Roman" w:eastAsia="Times New Roman" w:hAnsi="Times New Roman" w:cs="Times New Roman"/>
          <w:color w:val="0D0D0D"/>
          <w:lang w:eastAsia="hr-HR"/>
        </w:rPr>
      </w:pPr>
    </w:p>
    <w:p w14:paraId="0CA9F641" w14:textId="77777777" w:rsidR="00B40065" w:rsidRPr="00A6438D" w:rsidRDefault="007F73AF" w:rsidP="006E3114">
      <w:pPr>
        <w:jc w:val="both"/>
        <w:rPr>
          <w:rFonts w:ascii="Times New Roman" w:eastAsia="Times New Roman" w:hAnsi="Times New Roman" w:cs="Times New Roman"/>
          <w:color w:val="0D0D0D"/>
          <w:lang w:eastAsia="hr-HR"/>
        </w:rPr>
      </w:pPr>
      <w:r w:rsidRPr="00A6438D">
        <w:rPr>
          <w:rFonts w:ascii="Times New Roman" w:eastAsia="Times New Roman" w:hAnsi="Times New Roman" w:cs="Times New Roman"/>
          <w:color w:val="0D0D0D"/>
          <w:lang w:eastAsia="hr-HR"/>
        </w:rPr>
        <w:tab/>
      </w:r>
      <w:r w:rsidRPr="00A6438D">
        <w:rPr>
          <w:rFonts w:ascii="Times New Roman" w:eastAsia="Times New Roman" w:hAnsi="Times New Roman" w:cs="Times New Roman"/>
          <w:color w:val="0D0D0D"/>
          <w:lang w:eastAsia="hr-HR"/>
        </w:rPr>
        <w:tab/>
      </w:r>
    </w:p>
    <w:p w14:paraId="6F58D4EE" w14:textId="77777777" w:rsidR="007B4CC8" w:rsidRDefault="007B4CC8" w:rsidP="00B40065">
      <w:pPr>
        <w:ind w:left="3540" w:firstLine="708"/>
        <w:jc w:val="both"/>
        <w:rPr>
          <w:rFonts w:ascii="Times New Roman" w:eastAsia="Times New Roman" w:hAnsi="Times New Roman" w:cs="Times New Roman"/>
          <w:color w:val="0D0D0D"/>
          <w:lang w:eastAsia="hr-HR"/>
        </w:rPr>
      </w:pPr>
      <w:r>
        <w:rPr>
          <w:rFonts w:ascii="Times New Roman" w:eastAsia="Times New Roman" w:hAnsi="Times New Roman" w:cs="Times New Roman"/>
          <w:color w:val="0D0D0D"/>
          <w:lang w:eastAsia="hr-HR"/>
        </w:rPr>
        <w:t xml:space="preserve">                      </w:t>
      </w:r>
      <w:r w:rsidR="00A6438D">
        <w:rPr>
          <w:rFonts w:ascii="Times New Roman" w:eastAsia="Times New Roman" w:hAnsi="Times New Roman" w:cs="Times New Roman"/>
          <w:color w:val="0D0D0D"/>
          <w:lang w:eastAsia="hr-HR"/>
        </w:rPr>
        <w:t>PREDSJEDNI</w:t>
      </w:r>
      <w:r w:rsidR="00A6221A">
        <w:rPr>
          <w:rFonts w:ascii="Times New Roman" w:eastAsia="Times New Roman" w:hAnsi="Times New Roman" w:cs="Times New Roman"/>
          <w:color w:val="0D0D0D"/>
          <w:lang w:eastAsia="hr-HR"/>
        </w:rPr>
        <w:t>K</w:t>
      </w:r>
      <w:r w:rsidR="006E3114" w:rsidRPr="00A6438D">
        <w:rPr>
          <w:rFonts w:ascii="Times New Roman" w:eastAsia="Times New Roman" w:hAnsi="Times New Roman" w:cs="Times New Roman"/>
          <w:color w:val="0D0D0D"/>
          <w:lang w:eastAsia="hr-HR"/>
        </w:rPr>
        <w:t xml:space="preserve"> </w:t>
      </w:r>
    </w:p>
    <w:p w14:paraId="62106467" w14:textId="727C94A2" w:rsidR="00B40065" w:rsidRPr="00A6438D" w:rsidRDefault="006E3114" w:rsidP="001C641B">
      <w:pPr>
        <w:ind w:left="3540" w:firstLine="708"/>
        <w:jc w:val="both"/>
        <w:rPr>
          <w:rFonts w:ascii="Times New Roman" w:eastAsia="Times New Roman" w:hAnsi="Times New Roman" w:cs="Times New Roman"/>
          <w:color w:val="0D0D0D"/>
          <w:lang w:eastAsia="hr-HR"/>
        </w:rPr>
      </w:pPr>
      <w:r w:rsidRPr="00A6438D">
        <w:rPr>
          <w:rFonts w:ascii="Times New Roman" w:eastAsia="Times New Roman" w:hAnsi="Times New Roman" w:cs="Times New Roman"/>
          <w:color w:val="0D0D0D"/>
          <w:lang w:eastAsia="hr-HR"/>
        </w:rPr>
        <w:t xml:space="preserve">GRADSKOG VIJEĆA </w:t>
      </w:r>
      <w:r w:rsidR="007B4CC8">
        <w:rPr>
          <w:rFonts w:ascii="Times New Roman" w:eastAsia="Times New Roman" w:hAnsi="Times New Roman" w:cs="Times New Roman"/>
          <w:color w:val="0D0D0D"/>
          <w:lang w:eastAsia="hr-HR"/>
        </w:rPr>
        <w:t>GRADA KARLOVCA</w:t>
      </w:r>
    </w:p>
    <w:p w14:paraId="47B12EE9" w14:textId="32E2275F" w:rsidR="00707E33" w:rsidRDefault="006E3114" w:rsidP="006E3114">
      <w:pPr>
        <w:jc w:val="both"/>
        <w:rPr>
          <w:rFonts w:ascii="Times New Roman" w:eastAsia="Times New Roman" w:hAnsi="Times New Roman" w:cs="Times New Roman"/>
          <w:color w:val="0D0D0D"/>
          <w:lang w:eastAsia="hr-HR"/>
        </w:rPr>
      </w:pPr>
      <w:r w:rsidRPr="00A6438D">
        <w:rPr>
          <w:rFonts w:ascii="Times New Roman" w:eastAsia="Times New Roman" w:hAnsi="Times New Roman" w:cs="Times New Roman"/>
          <w:color w:val="0D0D0D"/>
          <w:lang w:eastAsia="hr-HR"/>
        </w:rPr>
        <w:t xml:space="preserve">        </w:t>
      </w:r>
      <w:r w:rsidR="00B40065" w:rsidRPr="00A6438D">
        <w:rPr>
          <w:rFonts w:ascii="Times New Roman" w:eastAsia="Times New Roman" w:hAnsi="Times New Roman" w:cs="Times New Roman"/>
          <w:color w:val="0D0D0D"/>
          <w:lang w:eastAsia="hr-HR"/>
        </w:rPr>
        <w:t xml:space="preserve">   </w:t>
      </w:r>
      <w:r w:rsidR="00A6438D">
        <w:rPr>
          <w:rFonts w:ascii="Times New Roman" w:eastAsia="Times New Roman" w:hAnsi="Times New Roman" w:cs="Times New Roman"/>
          <w:color w:val="0D0D0D"/>
          <w:lang w:eastAsia="hr-HR"/>
        </w:rPr>
        <w:t xml:space="preserve">    </w:t>
      </w:r>
      <w:r w:rsidR="007B4CC8">
        <w:rPr>
          <w:rFonts w:ascii="Times New Roman" w:eastAsia="Times New Roman" w:hAnsi="Times New Roman" w:cs="Times New Roman"/>
          <w:color w:val="0D0D0D"/>
          <w:lang w:eastAsia="hr-HR"/>
        </w:rPr>
        <w:t xml:space="preserve">   </w:t>
      </w:r>
      <w:r w:rsidR="00B40065" w:rsidRPr="00A6438D">
        <w:rPr>
          <w:rFonts w:ascii="Times New Roman" w:eastAsia="Times New Roman" w:hAnsi="Times New Roman" w:cs="Times New Roman"/>
          <w:color w:val="0D0D0D"/>
          <w:lang w:eastAsia="hr-HR"/>
        </w:rPr>
        <w:t xml:space="preserve"> </w:t>
      </w:r>
      <w:r w:rsidR="007B4CC8">
        <w:rPr>
          <w:rFonts w:ascii="Times New Roman" w:eastAsia="Times New Roman" w:hAnsi="Times New Roman" w:cs="Times New Roman"/>
          <w:color w:val="0D0D0D"/>
          <w:lang w:eastAsia="hr-HR"/>
        </w:rPr>
        <w:t xml:space="preserve">     </w:t>
      </w:r>
      <w:r w:rsidR="00C50588">
        <w:rPr>
          <w:rFonts w:ascii="Times New Roman" w:eastAsia="Times New Roman" w:hAnsi="Times New Roman" w:cs="Times New Roman"/>
          <w:color w:val="0D0D0D"/>
          <w:lang w:eastAsia="hr-HR"/>
        </w:rPr>
        <w:t xml:space="preserve"> </w:t>
      </w:r>
      <w:r w:rsidR="00666B5C">
        <w:rPr>
          <w:rFonts w:ascii="Times New Roman" w:eastAsia="Times New Roman" w:hAnsi="Times New Roman" w:cs="Times New Roman"/>
          <w:color w:val="0D0D0D"/>
          <w:lang w:eastAsia="hr-HR"/>
        </w:rPr>
        <w:tab/>
      </w:r>
      <w:r w:rsidR="00666B5C">
        <w:rPr>
          <w:rFonts w:ascii="Times New Roman" w:eastAsia="Times New Roman" w:hAnsi="Times New Roman" w:cs="Times New Roman"/>
          <w:color w:val="0D0D0D"/>
          <w:lang w:eastAsia="hr-HR"/>
        </w:rPr>
        <w:tab/>
      </w:r>
      <w:r w:rsidR="00666B5C">
        <w:rPr>
          <w:rFonts w:ascii="Times New Roman" w:eastAsia="Times New Roman" w:hAnsi="Times New Roman" w:cs="Times New Roman"/>
          <w:color w:val="0D0D0D"/>
          <w:lang w:eastAsia="hr-HR"/>
        </w:rPr>
        <w:tab/>
      </w:r>
      <w:r w:rsidR="00666B5C">
        <w:rPr>
          <w:rFonts w:ascii="Times New Roman" w:eastAsia="Times New Roman" w:hAnsi="Times New Roman" w:cs="Times New Roman"/>
          <w:color w:val="0D0D0D"/>
          <w:lang w:eastAsia="hr-HR"/>
        </w:rPr>
        <w:tab/>
      </w:r>
      <w:r w:rsidR="00666B5C">
        <w:rPr>
          <w:rFonts w:ascii="Times New Roman" w:eastAsia="Times New Roman" w:hAnsi="Times New Roman" w:cs="Times New Roman"/>
          <w:color w:val="0D0D0D"/>
          <w:lang w:eastAsia="hr-HR"/>
        </w:rPr>
        <w:tab/>
      </w:r>
      <w:r w:rsidR="00666B5C">
        <w:rPr>
          <w:rFonts w:ascii="Times New Roman" w:eastAsia="Times New Roman" w:hAnsi="Times New Roman" w:cs="Times New Roman"/>
          <w:color w:val="0D0D0D"/>
          <w:lang w:eastAsia="hr-HR"/>
        </w:rPr>
        <w:tab/>
      </w:r>
      <w:r w:rsidR="00C50588">
        <w:rPr>
          <w:rFonts w:ascii="Times New Roman" w:eastAsia="Times New Roman" w:hAnsi="Times New Roman" w:cs="Times New Roman"/>
          <w:color w:val="0D0D0D"/>
          <w:lang w:eastAsia="hr-HR"/>
        </w:rPr>
        <w:t xml:space="preserve">   </w:t>
      </w:r>
      <w:r w:rsidR="00031C3D" w:rsidRPr="00031C3D">
        <w:rPr>
          <w:rFonts w:ascii="Times New Roman" w:eastAsia="Times New Roman" w:hAnsi="Times New Roman" w:cs="Times New Roman"/>
          <w:color w:val="0D0D0D"/>
          <w:lang w:eastAsia="hr-HR"/>
        </w:rPr>
        <w:t>Mario Jovković, mag.psych.</w:t>
      </w:r>
    </w:p>
    <w:p w14:paraId="571F5E13" w14:textId="6968E148" w:rsidR="008E7B14" w:rsidRDefault="008E7B14" w:rsidP="006E3114">
      <w:pPr>
        <w:jc w:val="both"/>
        <w:rPr>
          <w:rFonts w:ascii="Times New Roman" w:eastAsia="Times New Roman" w:hAnsi="Times New Roman" w:cs="Times New Roman"/>
          <w:color w:val="0D0D0D"/>
          <w:lang w:eastAsia="hr-HR"/>
        </w:rPr>
      </w:pPr>
    </w:p>
    <w:p w14:paraId="5A692CB5" w14:textId="77777777" w:rsidR="004C7F48" w:rsidRDefault="004C7F48" w:rsidP="006E3114">
      <w:pPr>
        <w:jc w:val="both"/>
        <w:rPr>
          <w:rFonts w:ascii="Times New Roman" w:eastAsia="Times New Roman" w:hAnsi="Times New Roman" w:cs="Times New Roman"/>
          <w:color w:val="0D0D0D"/>
          <w:lang w:eastAsia="hr-HR"/>
        </w:rPr>
      </w:pPr>
    </w:p>
    <w:p w14:paraId="5D9A7ACB" w14:textId="77777777" w:rsidR="004C7F48" w:rsidRDefault="004C7F48" w:rsidP="006E3114">
      <w:pPr>
        <w:jc w:val="both"/>
        <w:rPr>
          <w:rFonts w:ascii="Times New Roman" w:eastAsia="Times New Roman" w:hAnsi="Times New Roman" w:cs="Times New Roman"/>
          <w:color w:val="0D0D0D"/>
          <w:lang w:eastAsia="hr-HR"/>
        </w:rPr>
      </w:pPr>
    </w:p>
    <w:p w14:paraId="15C7B009" w14:textId="6EBDDD63" w:rsidR="00707E33" w:rsidRPr="00A6438D" w:rsidRDefault="004C7F48" w:rsidP="006E4F2D">
      <w:pPr>
        <w:spacing w:after="200" w:line="276" w:lineRule="auto"/>
        <w:rPr>
          <w:rFonts w:ascii="Times New Roman" w:eastAsia="Times New Roman" w:hAnsi="Times New Roman" w:cs="Times New Roman"/>
          <w:color w:val="0D0D0D"/>
          <w:lang w:eastAsia="hr-HR"/>
        </w:rPr>
      </w:pPr>
      <w:r>
        <w:rPr>
          <w:rFonts w:ascii="Times New Roman" w:eastAsia="Times New Roman" w:hAnsi="Times New Roman" w:cs="Times New Roman"/>
          <w:color w:val="0D0D0D"/>
          <w:lang w:eastAsia="hr-HR"/>
        </w:rPr>
        <w:br w:type="page"/>
      </w:r>
    </w:p>
    <w:p w14:paraId="1F077D8B" w14:textId="77777777" w:rsidR="006E3114" w:rsidRPr="006325DB" w:rsidRDefault="006E3114" w:rsidP="006E3114">
      <w:pPr>
        <w:ind w:left="2880" w:firstLine="720"/>
        <w:jc w:val="both"/>
        <w:rPr>
          <w:rFonts w:ascii="Times New Roman" w:eastAsia="Times New Roman" w:hAnsi="Times New Roman" w:cs="Times New Roman"/>
          <w:b/>
          <w:bCs/>
          <w:color w:val="0D0D0D"/>
          <w:lang w:eastAsia="hr-HR"/>
        </w:rPr>
      </w:pPr>
      <w:r w:rsidRPr="006325DB">
        <w:rPr>
          <w:rFonts w:ascii="Times New Roman" w:eastAsia="Times New Roman" w:hAnsi="Times New Roman" w:cs="Times New Roman"/>
          <w:b/>
          <w:bCs/>
          <w:color w:val="0D0D0D"/>
          <w:lang w:eastAsia="hr-HR"/>
        </w:rPr>
        <w:lastRenderedPageBreak/>
        <w:t xml:space="preserve">OBRAZLOŽENJE </w:t>
      </w:r>
    </w:p>
    <w:p w14:paraId="7D67F34B" w14:textId="77777777" w:rsidR="006E3114" w:rsidRPr="00A6438D" w:rsidRDefault="006E3114" w:rsidP="006E3114">
      <w:pPr>
        <w:ind w:left="2880" w:firstLine="720"/>
        <w:jc w:val="both"/>
        <w:rPr>
          <w:rFonts w:ascii="Times New Roman" w:eastAsia="Times New Roman" w:hAnsi="Times New Roman" w:cs="Times New Roman"/>
          <w:color w:val="0D0D0D"/>
          <w:lang w:eastAsia="hr-HR"/>
        </w:rPr>
      </w:pPr>
    </w:p>
    <w:p w14:paraId="38A2BB11" w14:textId="7650C2D2" w:rsidR="00C04893" w:rsidRDefault="000C4F95" w:rsidP="004A7110">
      <w:pPr>
        <w:ind w:firstLine="708"/>
        <w:jc w:val="both"/>
        <w:rPr>
          <w:rFonts w:ascii="Times New Roman" w:eastAsia="Times New Roman" w:hAnsi="Times New Roman" w:cs="Times New Roman"/>
          <w:color w:val="0D0D0D"/>
          <w:lang w:eastAsia="hr-HR"/>
        </w:rPr>
      </w:pPr>
      <w:r>
        <w:rPr>
          <w:rFonts w:ascii="Times New Roman" w:eastAsia="Times New Roman" w:hAnsi="Times New Roman" w:cs="Times New Roman"/>
          <w:color w:val="0D0D0D"/>
          <w:lang w:eastAsia="hr-HR"/>
        </w:rPr>
        <w:t xml:space="preserve">Sukladno Prvim izmjenama i dopunama Proračuna Grada Karlovca </w:t>
      </w:r>
      <w:r w:rsidR="00345ED5">
        <w:rPr>
          <w:rFonts w:ascii="Times New Roman" w:eastAsia="Times New Roman" w:hAnsi="Times New Roman" w:cs="Times New Roman"/>
          <w:color w:val="0D0D0D"/>
          <w:lang w:eastAsia="hr-HR"/>
        </w:rPr>
        <w:t>za 202</w:t>
      </w:r>
      <w:r w:rsidR="006C70A8">
        <w:rPr>
          <w:rFonts w:ascii="Times New Roman" w:eastAsia="Times New Roman" w:hAnsi="Times New Roman" w:cs="Times New Roman"/>
          <w:color w:val="0D0D0D"/>
          <w:lang w:eastAsia="hr-HR"/>
        </w:rPr>
        <w:t>6</w:t>
      </w:r>
      <w:r w:rsidR="00345ED5">
        <w:rPr>
          <w:rFonts w:ascii="Times New Roman" w:eastAsia="Times New Roman" w:hAnsi="Times New Roman" w:cs="Times New Roman"/>
          <w:color w:val="0D0D0D"/>
          <w:lang w:eastAsia="hr-HR"/>
        </w:rPr>
        <w:t>. godinu, Program javnih p</w:t>
      </w:r>
      <w:r w:rsidR="00D04C86" w:rsidRPr="00D02F74">
        <w:rPr>
          <w:rFonts w:ascii="Times New Roman" w:eastAsia="Times New Roman" w:hAnsi="Times New Roman" w:cs="Times New Roman"/>
          <w:lang w:eastAsia="hr-HR"/>
        </w:rPr>
        <w:t>otreba u predškolskom odgoju i obrazovanju za 202</w:t>
      </w:r>
      <w:r w:rsidR="006C70A8">
        <w:rPr>
          <w:rFonts w:ascii="Times New Roman" w:eastAsia="Times New Roman" w:hAnsi="Times New Roman" w:cs="Times New Roman"/>
          <w:lang w:eastAsia="hr-HR"/>
        </w:rPr>
        <w:t>6</w:t>
      </w:r>
      <w:r w:rsidR="00D04C86" w:rsidRPr="00D02F74">
        <w:rPr>
          <w:rFonts w:ascii="Times New Roman" w:eastAsia="Times New Roman" w:hAnsi="Times New Roman" w:cs="Times New Roman"/>
          <w:lang w:eastAsia="hr-HR"/>
        </w:rPr>
        <w:t xml:space="preserve">. godinu </w:t>
      </w:r>
      <w:r w:rsidR="00E52456">
        <w:rPr>
          <w:rFonts w:ascii="Times New Roman" w:eastAsia="Times New Roman" w:hAnsi="Times New Roman" w:cs="Times New Roman"/>
          <w:lang w:eastAsia="hr-HR"/>
        </w:rPr>
        <w:t xml:space="preserve">(u daljnjem tekstu Program), </w:t>
      </w:r>
      <w:r w:rsidR="004A2FFD">
        <w:rPr>
          <w:rFonts w:ascii="Times New Roman" w:eastAsia="Times New Roman" w:hAnsi="Times New Roman" w:cs="Times New Roman"/>
          <w:lang w:eastAsia="hr-HR"/>
        </w:rPr>
        <w:t xml:space="preserve">iznosi sveukupno </w:t>
      </w:r>
      <w:r w:rsidR="00FB1714" w:rsidRPr="00FB1714">
        <w:rPr>
          <w:rFonts w:ascii="Times New Roman" w:eastAsia="Times New Roman" w:hAnsi="Times New Roman" w:cs="Times New Roman"/>
          <w:lang w:eastAsia="hr-HR"/>
        </w:rPr>
        <w:t>13.074.645,00</w:t>
      </w:r>
      <w:r w:rsidR="00FB1714">
        <w:rPr>
          <w:rFonts w:ascii="Times New Roman" w:eastAsia="Times New Roman" w:hAnsi="Times New Roman" w:cs="Times New Roman"/>
          <w:lang w:eastAsia="hr-HR"/>
        </w:rPr>
        <w:t xml:space="preserve"> </w:t>
      </w:r>
      <w:r w:rsidR="00460512">
        <w:rPr>
          <w:rFonts w:ascii="Times New Roman" w:eastAsia="Times New Roman" w:hAnsi="Times New Roman" w:cs="Times New Roman"/>
          <w:lang w:eastAsia="hr-HR"/>
        </w:rPr>
        <w:t>eura</w:t>
      </w:r>
      <w:r w:rsidR="00176380">
        <w:rPr>
          <w:rFonts w:ascii="Times New Roman" w:eastAsia="Times New Roman" w:hAnsi="Times New Roman" w:cs="Times New Roman"/>
          <w:lang w:eastAsia="hr-HR"/>
        </w:rPr>
        <w:t>.</w:t>
      </w:r>
      <w:r w:rsidR="00E52456">
        <w:rPr>
          <w:rFonts w:ascii="Times New Roman" w:eastAsia="Times New Roman" w:hAnsi="Times New Roman" w:cs="Times New Roman"/>
          <w:lang w:eastAsia="hr-HR"/>
        </w:rPr>
        <w:t xml:space="preserve"> </w:t>
      </w:r>
    </w:p>
    <w:p w14:paraId="11C469EF" w14:textId="77777777" w:rsidR="00C04893" w:rsidRDefault="00C04893" w:rsidP="00062D1C">
      <w:pPr>
        <w:jc w:val="both"/>
        <w:rPr>
          <w:rFonts w:ascii="Times New Roman" w:eastAsia="Times New Roman" w:hAnsi="Times New Roman" w:cs="Times New Roman"/>
          <w:color w:val="0D0D0D"/>
          <w:lang w:eastAsia="hr-HR"/>
        </w:rPr>
      </w:pPr>
    </w:p>
    <w:p w14:paraId="7D4BA458" w14:textId="41D35025" w:rsidR="00062D1C" w:rsidRPr="002052B8" w:rsidRDefault="002D1B5A" w:rsidP="004A7110">
      <w:pPr>
        <w:ind w:firstLine="708"/>
        <w:jc w:val="both"/>
        <w:rPr>
          <w:rFonts w:ascii="Times New Roman" w:eastAsia="Times New Roman" w:hAnsi="Times New Roman" w:cs="Times New Roman"/>
          <w:lang w:eastAsia="hr-HR"/>
        </w:rPr>
      </w:pPr>
      <w:r>
        <w:rPr>
          <w:rFonts w:ascii="Times New Roman" w:eastAsia="Times New Roman" w:hAnsi="Times New Roman" w:cs="Times New Roman"/>
          <w:color w:val="0D0D0D"/>
          <w:lang w:eastAsia="hr-HR"/>
        </w:rPr>
        <w:t>Prv</w:t>
      </w:r>
      <w:r w:rsidR="00E52456">
        <w:rPr>
          <w:rFonts w:ascii="Times New Roman" w:eastAsia="Times New Roman" w:hAnsi="Times New Roman" w:cs="Times New Roman"/>
          <w:color w:val="0D0D0D"/>
          <w:lang w:eastAsia="hr-HR"/>
        </w:rPr>
        <w:t>im</w:t>
      </w:r>
      <w:r w:rsidR="009963B7" w:rsidRPr="009963B7">
        <w:rPr>
          <w:rFonts w:ascii="Times New Roman" w:eastAsia="Times New Roman" w:hAnsi="Times New Roman" w:cs="Times New Roman"/>
          <w:color w:val="0D0D0D"/>
          <w:lang w:eastAsia="hr-HR"/>
        </w:rPr>
        <w:t xml:space="preserve"> izmjen</w:t>
      </w:r>
      <w:r w:rsidR="00E52456">
        <w:rPr>
          <w:rFonts w:ascii="Times New Roman" w:eastAsia="Times New Roman" w:hAnsi="Times New Roman" w:cs="Times New Roman"/>
          <w:color w:val="0D0D0D"/>
          <w:lang w:eastAsia="hr-HR"/>
        </w:rPr>
        <w:t>ama</w:t>
      </w:r>
      <w:r w:rsidR="009963B7" w:rsidRPr="009963B7">
        <w:rPr>
          <w:rFonts w:ascii="Times New Roman" w:eastAsia="Times New Roman" w:hAnsi="Times New Roman" w:cs="Times New Roman"/>
          <w:color w:val="0D0D0D"/>
          <w:lang w:eastAsia="hr-HR"/>
        </w:rPr>
        <w:t xml:space="preserve"> i dopun</w:t>
      </w:r>
      <w:r w:rsidR="00E52456">
        <w:rPr>
          <w:rFonts w:ascii="Times New Roman" w:eastAsia="Times New Roman" w:hAnsi="Times New Roman" w:cs="Times New Roman"/>
          <w:color w:val="0D0D0D"/>
          <w:lang w:eastAsia="hr-HR"/>
        </w:rPr>
        <w:t>ama</w:t>
      </w:r>
      <w:r w:rsidR="009963B7" w:rsidRPr="009963B7">
        <w:rPr>
          <w:rFonts w:ascii="Times New Roman" w:eastAsia="Times New Roman" w:hAnsi="Times New Roman" w:cs="Times New Roman"/>
          <w:color w:val="0D0D0D"/>
          <w:lang w:eastAsia="hr-HR"/>
        </w:rPr>
        <w:t xml:space="preserve"> Programa za 202</w:t>
      </w:r>
      <w:r w:rsidR="00007CD7">
        <w:rPr>
          <w:rFonts w:ascii="Times New Roman" w:eastAsia="Times New Roman" w:hAnsi="Times New Roman" w:cs="Times New Roman"/>
          <w:color w:val="0D0D0D"/>
          <w:lang w:eastAsia="hr-HR"/>
        </w:rPr>
        <w:t>6</w:t>
      </w:r>
      <w:r w:rsidR="009963B7" w:rsidRPr="009963B7">
        <w:rPr>
          <w:rFonts w:ascii="Times New Roman" w:eastAsia="Times New Roman" w:hAnsi="Times New Roman" w:cs="Times New Roman"/>
          <w:color w:val="0D0D0D"/>
          <w:lang w:eastAsia="hr-HR"/>
        </w:rPr>
        <w:t xml:space="preserve">. godinu </w:t>
      </w:r>
      <w:r w:rsidR="00AC74B1">
        <w:rPr>
          <w:rFonts w:ascii="Times New Roman" w:eastAsia="Times New Roman" w:hAnsi="Times New Roman" w:cs="Times New Roman"/>
          <w:color w:val="0D0D0D"/>
          <w:lang w:eastAsia="hr-HR"/>
        </w:rPr>
        <w:t xml:space="preserve">sredstva za </w:t>
      </w:r>
      <w:r w:rsidR="00007CD7">
        <w:rPr>
          <w:rFonts w:ascii="Times New Roman" w:eastAsia="Times New Roman" w:hAnsi="Times New Roman" w:cs="Times New Roman"/>
          <w:color w:val="0D0D0D"/>
          <w:lang w:eastAsia="hr-HR"/>
        </w:rPr>
        <w:t>J</w:t>
      </w:r>
      <w:r w:rsidR="00AC74B1">
        <w:rPr>
          <w:rFonts w:ascii="Times New Roman" w:eastAsia="Times New Roman" w:hAnsi="Times New Roman" w:cs="Times New Roman"/>
          <w:color w:val="0D0D0D"/>
          <w:lang w:eastAsia="hr-HR"/>
        </w:rPr>
        <w:t xml:space="preserve">avne potrebe u predškolskom odgoju </w:t>
      </w:r>
      <w:r w:rsidR="005623AD">
        <w:rPr>
          <w:rFonts w:ascii="Times New Roman" w:eastAsia="Times New Roman" w:hAnsi="Times New Roman" w:cs="Times New Roman"/>
          <w:color w:val="0D0D0D"/>
          <w:lang w:eastAsia="hr-HR"/>
        </w:rPr>
        <w:t xml:space="preserve">i obrazovanju </w:t>
      </w:r>
      <w:r w:rsidR="00D41936">
        <w:rPr>
          <w:rFonts w:ascii="Times New Roman" w:eastAsia="Times New Roman" w:hAnsi="Times New Roman" w:cs="Times New Roman"/>
          <w:color w:val="0D0D0D"/>
          <w:lang w:eastAsia="hr-HR"/>
        </w:rPr>
        <w:t>umanjena</w:t>
      </w:r>
      <w:r w:rsidR="005623AD">
        <w:rPr>
          <w:rFonts w:ascii="Times New Roman" w:eastAsia="Times New Roman" w:hAnsi="Times New Roman" w:cs="Times New Roman"/>
          <w:color w:val="0D0D0D"/>
          <w:lang w:eastAsia="hr-HR"/>
        </w:rPr>
        <w:t xml:space="preserve"> su za </w:t>
      </w:r>
      <w:r w:rsidR="00D41936">
        <w:rPr>
          <w:rFonts w:ascii="Times New Roman" w:eastAsia="Times New Roman" w:hAnsi="Times New Roman" w:cs="Times New Roman"/>
          <w:color w:val="0D0D0D"/>
          <w:lang w:eastAsia="hr-HR"/>
        </w:rPr>
        <w:t>923.308,00</w:t>
      </w:r>
      <w:r w:rsidR="00BA480B">
        <w:rPr>
          <w:rFonts w:ascii="Times New Roman" w:eastAsia="Times New Roman" w:hAnsi="Times New Roman" w:cs="Times New Roman"/>
          <w:color w:val="0D0D0D"/>
          <w:lang w:eastAsia="hr-HR"/>
        </w:rPr>
        <w:t xml:space="preserve"> </w:t>
      </w:r>
      <w:r w:rsidR="005623AD">
        <w:rPr>
          <w:rFonts w:ascii="Times New Roman" w:eastAsia="Times New Roman" w:hAnsi="Times New Roman" w:cs="Times New Roman"/>
          <w:color w:val="0D0D0D"/>
          <w:lang w:eastAsia="hr-HR"/>
        </w:rPr>
        <w:t>eura</w:t>
      </w:r>
      <w:r w:rsidR="00BA480B">
        <w:rPr>
          <w:rFonts w:ascii="Times New Roman" w:eastAsia="Times New Roman" w:hAnsi="Times New Roman" w:cs="Times New Roman"/>
          <w:color w:val="0D0D0D"/>
          <w:lang w:eastAsia="hr-HR"/>
        </w:rPr>
        <w:t xml:space="preserve"> u odnosu na prvotni plan Pr</w:t>
      </w:r>
      <w:r w:rsidR="00F21456">
        <w:rPr>
          <w:rFonts w:ascii="Times New Roman" w:eastAsia="Times New Roman" w:hAnsi="Times New Roman" w:cs="Times New Roman"/>
          <w:color w:val="0D0D0D"/>
          <w:lang w:eastAsia="hr-HR"/>
        </w:rPr>
        <w:t>o</w:t>
      </w:r>
      <w:r w:rsidR="00BA480B">
        <w:rPr>
          <w:rFonts w:ascii="Times New Roman" w:eastAsia="Times New Roman" w:hAnsi="Times New Roman" w:cs="Times New Roman"/>
          <w:color w:val="0D0D0D"/>
          <w:lang w:eastAsia="hr-HR"/>
        </w:rPr>
        <w:t>računa za 202</w:t>
      </w:r>
      <w:r w:rsidR="00D41936">
        <w:rPr>
          <w:rFonts w:ascii="Times New Roman" w:eastAsia="Times New Roman" w:hAnsi="Times New Roman" w:cs="Times New Roman"/>
          <w:color w:val="0D0D0D"/>
          <w:lang w:eastAsia="hr-HR"/>
        </w:rPr>
        <w:t>6</w:t>
      </w:r>
      <w:r w:rsidR="00BA480B">
        <w:rPr>
          <w:rFonts w:ascii="Times New Roman" w:eastAsia="Times New Roman" w:hAnsi="Times New Roman" w:cs="Times New Roman"/>
          <w:color w:val="0D0D0D"/>
          <w:lang w:eastAsia="hr-HR"/>
        </w:rPr>
        <w:t>. godinu.</w:t>
      </w:r>
      <w:r w:rsidR="00F627F8" w:rsidRPr="002052B8">
        <w:rPr>
          <w:rFonts w:ascii="Times New Roman" w:eastAsia="Times New Roman" w:hAnsi="Times New Roman" w:cs="Times New Roman"/>
          <w:lang w:eastAsia="hr-HR"/>
        </w:rPr>
        <w:t xml:space="preserve"> </w:t>
      </w:r>
    </w:p>
    <w:p w14:paraId="792DAAF3" w14:textId="77777777" w:rsidR="00B61C79" w:rsidRDefault="00B61C79" w:rsidP="004D7EB7">
      <w:pPr>
        <w:jc w:val="both"/>
        <w:rPr>
          <w:rFonts w:ascii="Times New Roman" w:eastAsia="Times New Roman" w:hAnsi="Times New Roman" w:cs="Times New Roman"/>
          <w:color w:val="0D0D0D"/>
          <w:lang w:eastAsia="hr-HR"/>
        </w:rPr>
      </w:pPr>
    </w:p>
    <w:p w14:paraId="1525E004" w14:textId="12FC9742" w:rsidR="003C10A3" w:rsidRPr="003C10A3" w:rsidRDefault="003C10A3" w:rsidP="003C10A3">
      <w:pPr>
        <w:ind w:firstLine="708"/>
        <w:jc w:val="both"/>
        <w:rPr>
          <w:rFonts w:ascii="Times New Roman" w:eastAsia="Times New Roman" w:hAnsi="Times New Roman" w:cs="Times New Roman"/>
          <w:color w:val="0D0D0D"/>
          <w:lang w:eastAsia="hr-HR"/>
        </w:rPr>
      </w:pPr>
      <w:r w:rsidRPr="003C10A3">
        <w:rPr>
          <w:rFonts w:ascii="Times New Roman" w:eastAsia="Times New Roman" w:hAnsi="Times New Roman" w:cs="Times New Roman"/>
          <w:color w:val="0D0D0D"/>
          <w:lang w:eastAsia="hr-HR"/>
        </w:rPr>
        <w:t xml:space="preserve">Umanjenje Programa u najvećem dijelu odnosi se na izgradnju novog objekta DV Luščić, kao i dogradnju PŠ Hrnetić za potrebe predškolskog odgoja.  </w:t>
      </w:r>
    </w:p>
    <w:p w14:paraId="690FC92D" w14:textId="77777777" w:rsidR="003C10A3" w:rsidRPr="003C10A3" w:rsidRDefault="003C10A3" w:rsidP="003C10A3">
      <w:pPr>
        <w:ind w:firstLine="708"/>
        <w:jc w:val="both"/>
        <w:rPr>
          <w:rFonts w:ascii="Times New Roman" w:eastAsia="Times New Roman" w:hAnsi="Times New Roman" w:cs="Times New Roman"/>
          <w:color w:val="0D0D0D"/>
          <w:lang w:eastAsia="hr-HR"/>
        </w:rPr>
      </w:pPr>
      <w:r w:rsidRPr="003C10A3">
        <w:rPr>
          <w:rFonts w:ascii="Times New Roman" w:eastAsia="Times New Roman" w:hAnsi="Times New Roman" w:cs="Times New Roman"/>
          <w:color w:val="0D0D0D"/>
          <w:lang w:eastAsia="hr-HR"/>
        </w:rPr>
        <w:t xml:space="preserve">Naime, pozicije za izgradnju DV Luščić umanjuju se u iznosu od 460.226,00 eura, odnosno umanjuju se na iznos dovoljan za realizaciju izgradnje vrtića Luščić. </w:t>
      </w:r>
    </w:p>
    <w:p w14:paraId="2211F8AE" w14:textId="61809EC4" w:rsidR="000D77ED" w:rsidRDefault="003C10A3" w:rsidP="003C10A3">
      <w:pPr>
        <w:ind w:firstLine="708"/>
        <w:jc w:val="both"/>
        <w:rPr>
          <w:rFonts w:ascii="Times New Roman" w:eastAsia="Times New Roman" w:hAnsi="Times New Roman" w:cs="Times New Roman"/>
          <w:color w:val="0D0D0D"/>
          <w:lang w:eastAsia="hr-HR"/>
        </w:rPr>
      </w:pPr>
      <w:r w:rsidRPr="003C10A3">
        <w:rPr>
          <w:rFonts w:ascii="Times New Roman" w:eastAsia="Times New Roman" w:hAnsi="Times New Roman" w:cs="Times New Roman"/>
          <w:color w:val="0D0D0D"/>
          <w:lang w:eastAsia="hr-HR"/>
        </w:rPr>
        <w:t xml:space="preserve">Sredstva za potrebe </w:t>
      </w:r>
      <w:r w:rsidR="00625994">
        <w:rPr>
          <w:rFonts w:ascii="Times New Roman" w:eastAsia="Times New Roman" w:hAnsi="Times New Roman" w:cs="Times New Roman"/>
          <w:color w:val="0D0D0D"/>
          <w:lang w:eastAsia="hr-HR"/>
        </w:rPr>
        <w:t>dogradnje P</w:t>
      </w:r>
      <w:r w:rsidRPr="003C10A3">
        <w:rPr>
          <w:rFonts w:ascii="Times New Roman" w:eastAsia="Times New Roman" w:hAnsi="Times New Roman" w:cs="Times New Roman"/>
          <w:color w:val="0D0D0D"/>
          <w:lang w:eastAsia="hr-HR"/>
        </w:rPr>
        <w:t xml:space="preserve">Š Hrnetić, </w:t>
      </w:r>
      <w:r w:rsidR="00625994">
        <w:rPr>
          <w:rFonts w:ascii="Times New Roman" w:eastAsia="Times New Roman" w:hAnsi="Times New Roman" w:cs="Times New Roman"/>
          <w:color w:val="0D0D0D"/>
          <w:lang w:eastAsia="hr-HR"/>
        </w:rPr>
        <w:t>za potrebe</w:t>
      </w:r>
      <w:r w:rsidRPr="003C10A3">
        <w:rPr>
          <w:rFonts w:ascii="Times New Roman" w:eastAsia="Times New Roman" w:hAnsi="Times New Roman" w:cs="Times New Roman"/>
          <w:color w:val="0D0D0D"/>
          <w:lang w:eastAsia="hr-HR"/>
        </w:rPr>
        <w:t xml:space="preserve"> DV Hrnetić umanjuju se u iznosu od 142.762,00 eura sukladno provedenim postupcima javne nabave i planiranoj dinamici izvođenja radova.</w:t>
      </w:r>
    </w:p>
    <w:p w14:paraId="661E4913" w14:textId="684942C2" w:rsidR="00CD666E" w:rsidRDefault="0013106B" w:rsidP="009C64F8">
      <w:pPr>
        <w:ind w:firstLine="708"/>
        <w:jc w:val="both"/>
        <w:rPr>
          <w:rFonts w:ascii="Times New Roman" w:eastAsia="Times New Roman" w:hAnsi="Times New Roman" w:cs="Times New Roman"/>
          <w:color w:val="0D0D0D"/>
          <w:lang w:eastAsia="hr-HR"/>
        </w:rPr>
      </w:pPr>
      <w:r w:rsidRPr="0013106B">
        <w:rPr>
          <w:rFonts w:ascii="Times New Roman" w:eastAsia="Times New Roman" w:hAnsi="Times New Roman" w:cs="Times New Roman"/>
          <w:color w:val="0D0D0D"/>
          <w:lang w:eastAsia="hr-HR"/>
        </w:rPr>
        <w:t>Grad Karlovac podnio je prijavu na Projekt javnog poziv jedinicama lokalne samouprave za sufinanciranje provedbe edukativnih, kulturnih i sportskih aktivnosti djece predškolske dobi i djece od I. do IV. razreda osnovne škole Ministarstva demografije i useljeništva.</w:t>
      </w:r>
      <w:r w:rsidR="00CD666E">
        <w:rPr>
          <w:rFonts w:ascii="Times New Roman" w:eastAsia="Times New Roman" w:hAnsi="Times New Roman" w:cs="Times New Roman"/>
          <w:color w:val="0D0D0D"/>
          <w:lang w:eastAsia="hr-HR"/>
        </w:rPr>
        <w:t xml:space="preserve"> P</w:t>
      </w:r>
      <w:r w:rsidR="00274603">
        <w:rPr>
          <w:rFonts w:ascii="Times New Roman" w:eastAsia="Times New Roman" w:hAnsi="Times New Roman" w:cs="Times New Roman"/>
          <w:color w:val="0D0D0D"/>
          <w:lang w:eastAsia="hr-HR"/>
        </w:rPr>
        <w:t xml:space="preserve">rojekt </w:t>
      </w:r>
      <w:r w:rsidR="00672C79">
        <w:rPr>
          <w:rFonts w:ascii="Times New Roman" w:eastAsia="Times New Roman" w:hAnsi="Times New Roman" w:cs="Times New Roman"/>
          <w:color w:val="0D0D0D"/>
          <w:lang w:eastAsia="hr-HR"/>
        </w:rPr>
        <w:t>nije odobren za financiranje od</w:t>
      </w:r>
      <w:r w:rsidR="00143691">
        <w:rPr>
          <w:rFonts w:ascii="Times New Roman" w:eastAsia="Times New Roman" w:hAnsi="Times New Roman" w:cs="Times New Roman"/>
          <w:color w:val="0D0D0D"/>
          <w:lang w:eastAsia="hr-HR"/>
        </w:rPr>
        <w:t xml:space="preserve"> strane</w:t>
      </w:r>
      <w:r w:rsidR="00672C79">
        <w:rPr>
          <w:rFonts w:ascii="Times New Roman" w:eastAsia="Times New Roman" w:hAnsi="Times New Roman" w:cs="Times New Roman"/>
          <w:color w:val="0D0D0D"/>
          <w:lang w:eastAsia="hr-HR"/>
        </w:rPr>
        <w:t xml:space="preserve"> </w:t>
      </w:r>
      <w:r w:rsidR="00672C79" w:rsidRPr="00672C79">
        <w:rPr>
          <w:rFonts w:ascii="Times New Roman" w:eastAsia="Times New Roman" w:hAnsi="Times New Roman" w:cs="Times New Roman"/>
          <w:color w:val="0D0D0D"/>
          <w:lang w:eastAsia="hr-HR"/>
        </w:rPr>
        <w:t>Ministarstva demografije i useljeništva</w:t>
      </w:r>
      <w:r w:rsidR="00CD666E">
        <w:rPr>
          <w:rFonts w:ascii="Times New Roman" w:eastAsia="Times New Roman" w:hAnsi="Times New Roman" w:cs="Times New Roman"/>
          <w:color w:val="0D0D0D"/>
          <w:lang w:eastAsia="hr-HR"/>
        </w:rPr>
        <w:t xml:space="preserve">. </w:t>
      </w:r>
    </w:p>
    <w:p w14:paraId="21491880" w14:textId="70AD8D13" w:rsidR="007B7AD5" w:rsidRPr="00A6438D" w:rsidRDefault="00CD666E" w:rsidP="004D7EB7">
      <w:pPr>
        <w:jc w:val="both"/>
        <w:rPr>
          <w:rFonts w:ascii="Times New Roman" w:eastAsia="Times New Roman" w:hAnsi="Times New Roman" w:cs="Times New Roman"/>
          <w:color w:val="0D0D0D"/>
          <w:lang w:eastAsia="hr-HR"/>
        </w:rPr>
      </w:pPr>
      <w:r>
        <w:rPr>
          <w:rFonts w:ascii="Times New Roman" w:eastAsia="Times New Roman" w:hAnsi="Times New Roman" w:cs="Times New Roman"/>
          <w:color w:val="0D0D0D"/>
          <w:lang w:eastAsia="hr-HR"/>
        </w:rPr>
        <w:t xml:space="preserve">            </w:t>
      </w:r>
      <w:r w:rsidRPr="00CD666E">
        <w:rPr>
          <w:rFonts w:ascii="Times New Roman" w:eastAsia="Times New Roman" w:hAnsi="Times New Roman" w:cs="Times New Roman"/>
          <w:color w:val="0D0D0D"/>
          <w:lang w:eastAsia="hr-HR"/>
        </w:rPr>
        <w:t>Sve ostale pozicije unutar Programa koje se odnose na aktivnosti materijalnih i financijskih rashoda poslovanja, sufinanciranja programa za djecu s teškoćama, javnih potrebe u predškolskom odgoju i sufinanciranje edukativnih i sportskih aktivnosti u Dječjem vrtiću Karlovac planirane su na iznose dovoljne za realizaciju aktivnosti i projekata u predškolskom odgoju  i obrazovanju.</w:t>
      </w:r>
    </w:p>
    <w:p w14:paraId="607108D3" w14:textId="759BF15F" w:rsidR="006E3114" w:rsidRPr="00A6438D" w:rsidRDefault="002C619E" w:rsidP="004A7110">
      <w:pPr>
        <w:ind w:firstLine="708"/>
        <w:jc w:val="both"/>
        <w:rPr>
          <w:rFonts w:ascii="Times New Roman" w:eastAsia="Times New Roman" w:hAnsi="Times New Roman" w:cs="Times New Roman"/>
          <w:color w:val="0D0D0D"/>
          <w:lang w:eastAsia="hr-HR"/>
        </w:rPr>
      </w:pPr>
      <w:r>
        <w:rPr>
          <w:rFonts w:ascii="Times New Roman" w:eastAsia="Times New Roman" w:hAnsi="Times New Roman" w:cs="Times New Roman"/>
          <w:color w:val="0D0D0D"/>
          <w:lang w:eastAsia="hr-HR"/>
        </w:rPr>
        <w:t>Predlažemo Gradskom vijeću G</w:t>
      </w:r>
      <w:r w:rsidR="006E3114" w:rsidRPr="00A6438D">
        <w:rPr>
          <w:rFonts w:ascii="Times New Roman" w:eastAsia="Times New Roman" w:hAnsi="Times New Roman" w:cs="Times New Roman"/>
          <w:color w:val="0D0D0D"/>
          <w:lang w:eastAsia="hr-HR"/>
        </w:rPr>
        <w:t>rada Karlovca da prihvati</w:t>
      </w:r>
      <w:r w:rsidR="002D1B5A">
        <w:rPr>
          <w:rFonts w:ascii="Times New Roman" w:eastAsia="Times New Roman" w:hAnsi="Times New Roman" w:cs="Times New Roman"/>
          <w:color w:val="0D0D0D"/>
          <w:lang w:eastAsia="hr-HR"/>
        </w:rPr>
        <w:t xml:space="preserve"> Prve </w:t>
      </w:r>
      <w:r w:rsidR="0030095A">
        <w:rPr>
          <w:rFonts w:ascii="Times New Roman" w:eastAsia="Times New Roman" w:hAnsi="Times New Roman" w:cs="Times New Roman"/>
          <w:color w:val="0D0D0D"/>
          <w:lang w:eastAsia="hr-HR"/>
        </w:rPr>
        <w:t xml:space="preserve">izmjene i dopune </w:t>
      </w:r>
      <w:r w:rsidR="006E3114" w:rsidRPr="00A6438D">
        <w:rPr>
          <w:rFonts w:ascii="Times New Roman" w:eastAsia="Times New Roman" w:hAnsi="Times New Roman" w:cs="Times New Roman"/>
          <w:color w:val="0D0D0D"/>
          <w:lang w:eastAsia="hr-HR"/>
        </w:rPr>
        <w:t>Program</w:t>
      </w:r>
      <w:r w:rsidR="0030095A">
        <w:rPr>
          <w:rFonts w:ascii="Times New Roman" w:eastAsia="Times New Roman" w:hAnsi="Times New Roman" w:cs="Times New Roman"/>
          <w:color w:val="0D0D0D"/>
          <w:lang w:eastAsia="hr-HR"/>
        </w:rPr>
        <w:t>a</w:t>
      </w:r>
      <w:r w:rsidR="006E3114" w:rsidRPr="00A6438D">
        <w:rPr>
          <w:rFonts w:ascii="Times New Roman" w:eastAsia="Times New Roman" w:hAnsi="Times New Roman" w:cs="Times New Roman"/>
          <w:color w:val="0D0D0D"/>
          <w:lang w:eastAsia="hr-HR"/>
        </w:rPr>
        <w:t xml:space="preserve"> </w:t>
      </w:r>
      <w:r w:rsidR="006E3114" w:rsidRPr="00A6438D">
        <w:rPr>
          <w:rFonts w:ascii="Times New Roman" w:eastAsia="Times New Roman" w:hAnsi="Times New Roman" w:cs="Times New Roman"/>
          <w:color w:val="0D0D0D"/>
          <w:lang w:val="pt-BR" w:eastAsia="hr-HR"/>
        </w:rPr>
        <w:t>javnih</w:t>
      </w:r>
      <w:r w:rsidR="006E3114" w:rsidRPr="00A6438D">
        <w:rPr>
          <w:rFonts w:ascii="Times New Roman" w:eastAsia="Times New Roman" w:hAnsi="Times New Roman" w:cs="Times New Roman"/>
          <w:color w:val="0D0D0D"/>
          <w:lang w:eastAsia="hr-HR"/>
        </w:rPr>
        <w:t xml:space="preserve"> </w:t>
      </w:r>
      <w:r w:rsidR="006E3114" w:rsidRPr="00A6438D">
        <w:rPr>
          <w:rFonts w:ascii="Times New Roman" w:eastAsia="Times New Roman" w:hAnsi="Times New Roman" w:cs="Times New Roman"/>
          <w:color w:val="0D0D0D"/>
          <w:lang w:val="pt-BR" w:eastAsia="hr-HR"/>
        </w:rPr>
        <w:t>potreba</w:t>
      </w:r>
      <w:r w:rsidR="006E3114" w:rsidRPr="00A6438D">
        <w:rPr>
          <w:rFonts w:ascii="Times New Roman" w:eastAsia="Times New Roman" w:hAnsi="Times New Roman" w:cs="Times New Roman"/>
          <w:color w:val="0D0D0D"/>
          <w:lang w:eastAsia="hr-HR"/>
        </w:rPr>
        <w:t xml:space="preserve"> u</w:t>
      </w:r>
      <w:r w:rsidR="006E3114" w:rsidRPr="00A6438D">
        <w:rPr>
          <w:rFonts w:ascii="Times New Roman" w:eastAsia="Times New Roman" w:hAnsi="Times New Roman" w:cs="Times New Roman"/>
          <w:b/>
          <w:color w:val="0D0D0D"/>
          <w:lang w:eastAsia="hr-HR"/>
        </w:rPr>
        <w:t xml:space="preserve"> </w:t>
      </w:r>
      <w:r w:rsidR="006E3114" w:rsidRPr="00A6438D">
        <w:rPr>
          <w:rFonts w:ascii="Times New Roman" w:eastAsia="Times New Roman" w:hAnsi="Times New Roman" w:cs="Times New Roman"/>
          <w:color w:val="0D0D0D"/>
          <w:lang w:eastAsia="hr-HR"/>
        </w:rPr>
        <w:t>predško</w:t>
      </w:r>
      <w:r w:rsidR="0074504C" w:rsidRPr="00A6438D">
        <w:rPr>
          <w:rFonts w:ascii="Times New Roman" w:eastAsia="Times New Roman" w:hAnsi="Times New Roman" w:cs="Times New Roman"/>
          <w:color w:val="0D0D0D"/>
          <w:lang w:eastAsia="hr-HR"/>
        </w:rPr>
        <w:t xml:space="preserve">lskom odgoju i </w:t>
      </w:r>
      <w:r w:rsidR="00DA21F8" w:rsidRPr="00A6438D">
        <w:rPr>
          <w:rFonts w:ascii="Times New Roman" w:eastAsia="Times New Roman" w:hAnsi="Times New Roman" w:cs="Times New Roman"/>
          <w:color w:val="0D0D0D"/>
          <w:lang w:eastAsia="hr-HR"/>
        </w:rPr>
        <w:t>obrazovanju</w:t>
      </w:r>
      <w:r w:rsidR="00A6221A">
        <w:rPr>
          <w:rFonts w:ascii="Times New Roman" w:eastAsia="Times New Roman" w:hAnsi="Times New Roman" w:cs="Times New Roman"/>
          <w:color w:val="0D0D0D"/>
          <w:lang w:eastAsia="hr-HR"/>
        </w:rPr>
        <w:t xml:space="preserve"> za 20</w:t>
      </w:r>
      <w:r w:rsidR="00C94763">
        <w:rPr>
          <w:rFonts w:ascii="Times New Roman" w:eastAsia="Times New Roman" w:hAnsi="Times New Roman" w:cs="Times New Roman"/>
          <w:color w:val="0D0D0D"/>
          <w:lang w:eastAsia="hr-HR"/>
        </w:rPr>
        <w:t>2</w:t>
      </w:r>
      <w:r w:rsidR="009C64F8">
        <w:rPr>
          <w:rFonts w:ascii="Times New Roman" w:eastAsia="Times New Roman" w:hAnsi="Times New Roman" w:cs="Times New Roman"/>
          <w:color w:val="0D0D0D"/>
          <w:lang w:eastAsia="hr-HR"/>
        </w:rPr>
        <w:t>6</w:t>
      </w:r>
      <w:r w:rsidR="006E3114" w:rsidRPr="00A6438D">
        <w:rPr>
          <w:rFonts w:ascii="Times New Roman" w:eastAsia="Times New Roman" w:hAnsi="Times New Roman" w:cs="Times New Roman"/>
          <w:color w:val="0D0D0D"/>
          <w:lang w:eastAsia="hr-HR"/>
        </w:rPr>
        <w:t xml:space="preserve">. godinu. </w:t>
      </w:r>
    </w:p>
    <w:p w14:paraId="6B6C618A" w14:textId="77777777" w:rsidR="006E3114" w:rsidRPr="00A6438D" w:rsidRDefault="006E3114" w:rsidP="006E3114">
      <w:pPr>
        <w:jc w:val="both"/>
        <w:rPr>
          <w:rFonts w:ascii="Times New Roman" w:eastAsia="Times New Roman" w:hAnsi="Times New Roman" w:cs="Times New Roman"/>
          <w:color w:val="0D0D0D"/>
          <w:lang w:eastAsia="hr-HR"/>
        </w:rPr>
      </w:pPr>
      <w:r w:rsidRPr="00A6438D">
        <w:rPr>
          <w:rFonts w:ascii="Times New Roman" w:eastAsia="Times New Roman" w:hAnsi="Times New Roman" w:cs="Times New Roman"/>
          <w:color w:val="0D0D0D"/>
          <w:lang w:eastAsia="hr-HR"/>
        </w:rPr>
        <w:t xml:space="preserve">    </w:t>
      </w:r>
    </w:p>
    <w:p w14:paraId="2D052046" w14:textId="77777777" w:rsidR="006E3114" w:rsidRPr="00A6438D" w:rsidRDefault="006E3114" w:rsidP="006E3114">
      <w:pPr>
        <w:jc w:val="both"/>
        <w:rPr>
          <w:rFonts w:ascii="Times New Roman" w:eastAsia="Times New Roman" w:hAnsi="Times New Roman" w:cs="Times New Roman"/>
          <w:color w:val="0D0D0D"/>
          <w:lang w:eastAsia="hr-HR"/>
        </w:rPr>
      </w:pPr>
    </w:p>
    <w:p w14:paraId="38B3F0E7" w14:textId="77777777" w:rsidR="006E3114" w:rsidRPr="00A6438D" w:rsidRDefault="006E3114" w:rsidP="006E3114">
      <w:pPr>
        <w:jc w:val="both"/>
        <w:rPr>
          <w:rFonts w:ascii="Times New Roman" w:eastAsia="Times New Roman" w:hAnsi="Times New Roman" w:cs="Times New Roman"/>
          <w:color w:val="0D0D0D"/>
          <w:lang w:eastAsia="hr-HR"/>
        </w:rPr>
      </w:pPr>
    </w:p>
    <w:p w14:paraId="6A2D8EBB" w14:textId="0B43E0F9" w:rsidR="006E3114" w:rsidRPr="00A6438D" w:rsidRDefault="006E3114" w:rsidP="006E3114">
      <w:pPr>
        <w:jc w:val="both"/>
        <w:rPr>
          <w:rFonts w:ascii="Times New Roman" w:eastAsia="Times New Roman" w:hAnsi="Times New Roman" w:cs="Times New Roman"/>
          <w:color w:val="0D0D0D"/>
          <w:lang w:eastAsia="hr-HR"/>
        </w:rPr>
      </w:pPr>
      <w:r w:rsidRPr="00A6438D">
        <w:rPr>
          <w:rFonts w:ascii="Times New Roman" w:eastAsia="Times New Roman" w:hAnsi="Times New Roman" w:cs="Times New Roman"/>
          <w:color w:val="0D0D0D"/>
          <w:lang w:eastAsia="hr-HR"/>
        </w:rPr>
        <w:t>Sastavila:</w:t>
      </w:r>
      <w:r w:rsidRPr="00A6438D">
        <w:rPr>
          <w:rFonts w:ascii="Times New Roman" w:eastAsia="Times New Roman" w:hAnsi="Times New Roman" w:cs="Times New Roman"/>
          <w:color w:val="0D0D0D"/>
          <w:lang w:eastAsia="hr-HR"/>
        </w:rPr>
        <w:tab/>
      </w:r>
      <w:r w:rsidRPr="00A6438D">
        <w:rPr>
          <w:rFonts w:ascii="Times New Roman" w:eastAsia="Times New Roman" w:hAnsi="Times New Roman" w:cs="Times New Roman"/>
          <w:color w:val="0D0D0D"/>
          <w:lang w:eastAsia="hr-HR"/>
        </w:rPr>
        <w:tab/>
      </w:r>
      <w:r w:rsidRPr="00A6438D">
        <w:rPr>
          <w:rFonts w:ascii="Times New Roman" w:eastAsia="Times New Roman" w:hAnsi="Times New Roman" w:cs="Times New Roman"/>
          <w:color w:val="0D0D0D"/>
          <w:lang w:eastAsia="hr-HR"/>
        </w:rPr>
        <w:tab/>
      </w:r>
      <w:r w:rsidRPr="00A6438D">
        <w:rPr>
          <w:rFonts w:ascii="Times New Roman" w:eastAsia="Times New Roman" w:hAnsi="Times New Roman" w:cs="Times New Roman"/>
          <w:color w:val="0D0D0D"/>
          <w:lang w:eastAsia="hr-HR"/>
        </w:rPr>
        <w:tab/>
      </w:r>
      <w:r w:rsidRPr="00A6438D">
        <w:rPr>
          <w:rFonts w:ascii="Times New Roman" w:eastAsia="Times New Roman" w:hAnsi="Times New Roman" w:cs="Times New Roman"/>
          <w:color w:val="0D0D0D"/>
          <w:lang w:eastAsia="hr-HR"/>
        </w:rPr>
        <w:tab/>
      </w:r>
      <w:r w:rsidRPr="00A6438D">
        <w:rPr>
          <w:rFonts w:ascii="Times New Roman" w:eastAsia="Times New Roman" w:hAnsi="Times New Roman" w:cs="Times New Roman"/>
          <w:color w:val="0D0D0D"/>
          <w:lang w:eastAsia="hr-HR"/>
        </w:rPr>
        <w:tab/>
      </w:r>
      <w:r w:rsidRPr="00A6438D">
        <w:rPr>
          <w:rFonts w:ascii="Times New Roman" w:eastAsia="Times New Roman" w:hAnsi="Times New Roman" w:cs="Times New Roman"/>
          <w:color w:val="0D0D0D"/>
          <w:lang w:eastAsia="hr-HR"/>
        </w:rPr>
        <w:tab/>
      </w:r>
      <w:r w:rsidR="004D7A86">
        <w:rPr>
          <w:rFonts w:ascii="Times New Roman" w:eastAsia="Times New Roman" w:hAnsi="Times New Roman" w:cs="Times New Roman"/>
          <w:color w:val="0D0D0D"/>
          <w:lang w:eastAsia="hr-HR"/>
        </w:rPr>
        <w:t xml:space="preserve">     </w:t>
      </w:r>
      <w:r w:rsidRPr="00A6438D">
        <w:rPr>
          <w:rFonts w:ascii="Times New Roman" w:eastAsia="Times New Roman" w:hAnsi="Times New Roman" w:cs="Times New Roman"/>
          <w:color w:val="0D0D0D"/>
          <w:lang w:eastAsia="hr-HR"/>
        </w:rPr>
        <w:t>PROČELNICA</w:t>
      </w:r>
    </w:p>
    <w:p w14:paraId="70C97A57" w14:textId="755A2DB0" w:rsidR="006E3114" w:rsidRPr="00A6438D" w:rsidRDefault="003E4CA1" w:rsidP="006E3114">
      <w:pPr>
        <w:jc w:val="both"/>
        <w:rPr>
          <w:rFonts w:ascii="Times New Roman" w:eastAsia="Times New Roman" w:hAnsi="Times New Roman" w:cs="Times New Roman"/>
          <w:color w:val="0D0D0D"/>
          <w:lang w:eastAsia="hr-HR"/>
        </w:rPr>
      </w:pPr>
      <w:r>
        <w:rPr>
          <w:rFonts w:ascii="Times New Roman" w:eastAsia="Times New Roman" w:hAnsi="Times New Roman" w:cs="Times New Roman"/>
          <w:color w:val="0D0D0D"/>
          <w:lang w:eastAsia="hr-HR"/>
        </w:rPr>
        <w:t>Viša s</w:t>
      </w:r>
      <w:r w:rsidR="006E3114" w:rsidRPr="00A6438D">
        <w:rPr>
          <w:rFonts w:ascii="Times New Roman" w:eastAsia="Times New Roman" w:hAnsi="Times New Roman" w:cs="Times New Roman"/>
          <w:color w:val="0D0D0D"/>
          <w:lang w:eastAsia="hr-HR"/>
        </w:rPr>
        <w:t xml:space="preserve">avjetnica za                                                 </w:t>
      </w:r>
      <w:r w:rsidR="00A6438D">
        <w:rPr>
          <w:rFonts w:ascii="Times New Roman" w:eastAsia="Times New Roman" w:hAnsi="Times New Roman" w:cs="Times New Roman"/>
          <w:color w:val="0D0D0D"/>
          <w:lang w:eastAsia="hr-HR"/>
        </w:rPr>
        <w:t xml:space="preserve">           </w:t>
      </w:r>
      <w:r w:rsidR="006E3114" w:rsidRPr="00A6438D">
        <w:rPr>
          <w:rFonts w:ascii="Times New Roman" w:eastAsia="Times New Roman" w:hAnsi="Times New Roman" w:cs="Times New Roman"/>
          <w:color w:val="0D0D0D"/>
          <w:lang w:eastAsia="hr-HR"/>
        </w:rPr>
        <w:t xml:space="preserve"> Upravnog odjela za društvene djelatnosti                                                 </w:t>
      </w:r>
    </w:p>
    <w:p w14:paraId="7C6756B6" w14:textId="49F18BDB" w:rsidR="006E3114" w:rsidRPr="00A6438D" w:rsidRDefault="006E3114" w:rsidP="006E3114">
      <w:pPr>
        <w:jc w:val="both"/>
        <w:rPr>
          <w:rFonts w:ascii="Times New Roman" w:eastAsia="Times New Roman" w:hAnsi="Times New Roman" w:cs="Times New Roman"/>
          <w:color w:val="0D0D0D"/>
          <w:lang w:eastAsia="hr-HR"/>
        </w:rPr>
      </w:pPr>
      <w:r w:rsidRPr="00A6438D">
        <w:rPr>
          <w:rFonts w:ascii="Times New Roman" w:eastAsia="Times New Roman" w:hAnsi="Times New Roman" w:cs="Times New Roman"/>
          <w:color w:val="0D0D0D"/>
          <w:lang w:eastAsia="hr-HR"/>
        </w:rPr>
        <w:t xml:space="preserve">odgoj i </w:t>
      </w:r>
      <w:r w:rsidR="00E1131A">
        <w:rPr>
          <w:rFonts w:ascii="Times New Roman" w:eastAsia="Times New Roman" w:hAnsi="Times New Roman" w:cs="Times New Roman"/>
          <w:color w:val="0D0D0D"/>
          <w:lang w:eastAsia="hr-HR"/>
        </w:rPr>
        <w:t>obrazovanje</w:t>
      </w:r>
      <w:r w:rsidRPr="00A6438D">
        <w:rPr>
          <w:rFonts w:ascii="Times New Roman" w:eastAsia="Times New Roman" w:hAnsi="Times New Roman" w:cs="Times New Roman"/>
          <w:color w:val="0D0D0D"/>
          <w:lang w:eastAsia="hr-HR"/>
        </w:rPr>
        <w:t xml:space="preserve">            </w:t>
      </w:r>
      <w:r w:rsidR="007F73AF" w:rsidRPr="00A6438D">
        <w:rPr>
          <w:rFonts w:ascii="Times New Roman" w:eastAsia="Times New Roman" w:hAnsi="Times New Roman" w:cs="Times New Roman"/>
          <w:color w:val="0D0D0D"/>
          <w:lang w:eastAsia="hr-HR"/>
        </w:rPr>
        <w:t xml:space="preserve">                      </w:t>
      </w:r>
      <w:r w:rsidR="00A6438D">
        <w:rPr>
          <w:rFonts w:ascii="Times New Roman" w:eastAsia="Times New Roman" w:hAnsi="Times New Roman" w:cs="Times New Roman"/>
          <w:color w:val="0D0D0D"/>
          <w:lang w:eastAsia="hr-HR"/>
        </w:rPr>
        <w:t xml:space="preserve">         </w:t>
      </w:r>
      <w:r w:rsidR="00E1131A">
        <w:rPr>
          <w:rFonts w:ascii="Times New Roman" w:eastAsia="Times New Roman" w:hAnsi="Times New Roman" w:cs="Times New Roman"/>
          <w:color w:val="0D0D0D"/>
          <w:lang w:eastAsia="hr-HR"/>
        </w:rPr>
        <w:t xml:space="preserve">                  </w:t>
      </w:r>
      <w:r w:rsidR="00A6438D">
        <w:rPr>
          <w:rFonts w:ascii="Times New Roman" w:eastAsia="Times New Roman" w:hAnsi="Times New Roman" w:cs="Times New Roman"/>
          <w:color w:val="0D0D0D"/>
          <w:lang w:eastAsia="hr-HR"/>
        </w:rPr>
        <w:t xml:space="preserve">   </w:t>
      </w:r>
      <w:r w:rsidR="007F73AF" w:rsidRPr="00A6438D">
        <w:rPr>
          <w:rFonts w:ascii="Times New Roman" w:eastAsia="Times New Roman" w:hAnsi="Times New Roman" w:cs="Times New Roman"/>
          <w:color w:val="0D0D0D"/>
          <w:lang w:eastAsia="hr-HR"/>
        </w:rPr>
        <w:t xml:space="preserve"> </w:t>
      </w:r>
      <w:r w:rsidR="00A6221A">
        <w:rPr>
          <w:rFonts w:ascii="Times New Roman" w:eastAsia="Times New Roman" w:hAnsi="Times New Roman" w:cs="Times New Roman"/>
          <w:color w:val="0D0D0D"/>
          <w:lang w:eastAsia="hr-HR"/>
        </w:rPr>
        <w:t>Draženka Sila-</w:t>
      </w:r>
      <w:r w:rsidR="007F73AF" w:rsidRPr="00A6438D">
        <w:rPr>
          <w:rFonts w:ascii="Times New Roman" w:eastAsia="Times New Roman" w:hAnsi="Times New Roman" w:cs="Times New Roman"/>
          <w:color w:val="0D0D0D"/>
          <w:lang w:eastAsia="hr-HR"/>
        </w:rPr>
        <w:t>Ljubenko</w:t>
      </w:r>
      <w:r w:rsidRPr="00A6438D">
        <w:rPr>
          <w:rFonts w:ascii="Times New Roman" w:eastAsia="Times New Roman" w:hAnsi="Times New Roman" w:cs="Times New Roman"/>
          <w:color w:val="0D0D0D"/>
          <w:lang w:eastAsia="hr-HR"/>
        </w:rPr>
        <w:t xml:space="preserve">, prof. </w:t>
      </w:r>
    </w:p>
    <w:p w14:paraId="718CBA9D" w14:textId="3A48B4E4" w:rsidR="00C52CDA" w:rsidRDefault="006E3114" w:rsidP="00D45F98">
      <w:pPr>
        <w:jc w:val="both"/>
        <w:rPr>
          <w:rFonts w:ascii="Times New Roman" w:eastAsia="Times New Roman" w:hAnsi="Times New Roman" w:cs="Times New Roman"/>
          <w:color w:val="0D0D0D"/>
          <w:lang w:eastAsia="hr-HR"/>
        </w:rPr>
      </w:pPr>
      <w:r w:rsidRPr="00A6438D">
        <w:rPr>
          <w:rFonts w:ascii="Times New Roman" w:eastAsia="Times New Roman" w:hAnsi="Times New Roman" w:cs="Times New Roman"/>
          <w:color w:val="0D0D0D"/>
          <w:lang w:eastAsia="hr-HR"/>
        </w:rPr>
        <w:t>Gabrijela Crnjac, dipl. uč.</w:t>
      </w:r>
      <w:r w:rsidRPr="00A6438D">
        <w:rPr>
          <w:rFonts w:ascii="Times New Roman" w:eastAsia="Times New Roman" w:hAnsi="Times New Roman" w:cs="Times New Roman"/>
          <w:color w:val="0D0D0D"/>
          <w:lang w:eastAsia="hr-HR"/>
        </w:rPr>
        <w:tab/>
      </w:r>
      <w:r w:rsidRPr="00A6438D">
        <w:rPr>
          <w:rFonts w:ascii="Times New Roman" w:eastAsia="Times New Roman" w:hAnsi="Times New Roman" w:cs="Times New Roman"/>
          <w:color w:val="0D0D0D"/>
          <w:lang w:eastAsia="hr-HR"/>
        </w:rPr>
        <w:tab/>
      </w:r>
      <w:r w:rsidRPr="00A6438D">
        <w:rPr>
          <w:rFonts w:ascii="Times New Roman" w:eastAsia="Times New Roman" w:hAnsi="Times New Roman" w:cs="Times New Roman"/>
          <w:color w:val="0D0D0D"/>
          <w:lang w:eastAsia="hr-HR"/>
        </w:rPr>
        <w:tab/>
      </w:r>
      <w:r w:rsidRPr="00A6438D">
        <w:rPr>
          <w:rFonts w:ascii="Times New Roman" w:eastAsia="Times New Roman" w:hAnsi="Times New Roman" w:cs="Times New Roman"/>
          <w:color w:val="0D0D0D"/>
          <w:lang w:eastAsia="hr-HR"/>
        </w:rPr>
        <w:tab/>
      </w:r>
      <w:r w:rsidRPr="00A6438D">
        <w:rPr>
          <w:rFonts w:ascii="Times New Roman" w:eastAsia="Times New Roman" w:hAnsi="Times New Roman" w:cs="Times New Roman"/>
          <w:color w:val="FF0000"/>
          <w:lang w:eastAsia="hr-HR"/>
        </w:rPr>
        <w:t xml:space="preserve">                   </w:t>
      </w:r>
    </w:p>
    <w:p w14:paraId="12F33352" w14:textId="77777777" w:rsidR="004A0DD5" w:rsidRPr="004A0DD5" w:rsidRDefault="004A0DD5" w:rsidP="004A0DD5">
      <w:pPr>
        <w:rPr>
          <w:rFonts w:ascii="Times New Roman" w:eastAsia="Times New Roman" w:hAnsi="Times New Roman" w:cs="Times New Roman"/>
          <w:lang w:eastAsia="hr-HR"/>
        </w:rPr>
      </w:pPr>
    </w:p>
    <w:p w14:paraId="236FB515" w14:textId="77777777" w:rsidR="004A0DD5" w:rsidRPr="004A0DD5" w:rsidRDefault="004A0DD5" w:rsidP="004A0DD5">
      <w:pPr>
        <w:rPr>
          <w:rFonts w:ascii="Times New Roman" w:eastAsia="Times New Roman" w:hAnsi="Times New Roman" w:cs="Times New Roman"/>
          <w:lang w:eastAsia="hr-HR"/>
        </w:rPr>
      </w:pPr>
    </w:p>
    <w:p w14:paraId="25A012F5" w14:textId="77777777" w:rsidR="004A0DD5" w:rsidRPr="004A0DD5" w:rsidRDefault="004A0DD5" w:rsidP="004A0DD5">
      <w:pPr>
        <w:rPr>
          <w:rFonts w:ascii="Times New Roman" w:eastAsia="Times New Roman" w:hAnsi="Times New Roman" w:cs="Times New Roman"/>
          <w:lang w:eastAsia="hr-HR"/>
        </w:rPr>
      </w:pPr>
    </w:p>
    <w:p w14:paraId="79A77E12" w14:textId="77777777" w:rsidR="005D16EB" w:rsidRPr="005D16EB" w:rsidRDefault="005D16EB" w:rsidP="005D16EB">
      <w:pPr>
        <w:rPr>
          <w:rFonts w:ascii="Times New Roman" w:eastAsia="Times New Roman" w:hAnsi="Times New Roman" w:cs="Times New Roman"/>
          <w:color w:val="0D0D0D"/>
          <w:lang w:eastAsia="hr-HR"/>
        </w:rPr>
      </w:pPr>
    </w:p>
    <w:p w14:paraId="1D301FED" w14:textId="77777777" w:rsidR="005D16EB" w:rsidRDefault="005D16EB" w:rsidP="004A0DD5">
      <w:pPr>
        <w:rPr>
          <w:rFonts w:ascii="Times New Roman" w:eastAsia="Times New Roman" w:hAnsi="Times New Roman" w:cs="Times New Roman"/>
          <w:color w:val="0D0D0D"/>
          <w:lang w:eastAsia="hr-HR"/>
        </w:rPr>
      </w:pPr>
    </w:p>
    <w:p w14:paraId="74A3B085" w14:textId="46B7E0FE" w:rsidR="004A0DD5" w:rsidRPr="004A0DD5" w:rsidRDefault="004A0DD5" w:rsidP="004A0DD5">
      <w:pPr>
        <w:tabs>
          <w:tab w:val="left" w:pos="1536"/>
        </w:tabs>
        <w:rPr>
          <w:rFonts w:ascii="Times New Roman" w:eastAsia="Times New Roman" w:hAnsi="Times New Roman" w:cs="Times New Roman"/>
          <w:lang w:eastAsia="hr-HR"/>
        </w:rPr>
      </w:pPr>
      <w:r>
        <w:rPr>
          <w:rFonts w:ascii="Times New Roman" w:eastAsia="Times New Roman" w:hAnsi="Times New Roman" w:cs="Times New Roman"/>
          <w:lang w:eastAsia="hr-HR"/>
        </w:rPr>
        <w:tab/>
      </w:r>
    </w:p>
    <w:sectPr w:rsidR="004A0DD5" w:rsidRPr="004A0DD5" w:rsidSect="00650DC0">
      <w:headerReference w:type="first" r:id="rId11"/>
      <w:pgSz w:w="11906" w:h="16838"/>
      <w:pgMar w:top="2269" w:right="1417" w:bottom="1276" w:left="1417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71BFFCB" w14:textId="77777777" w:rsidR="009E3C7D" w:rsidRDefault="009E3C7D" w:rsidP="00883CD4">
      <w:r>
        <w:separator/>
      </w:r>
    </w:p>
  </w:endnote>
  <w:endnote w:type="continuationSeparator" w:id="0">
    <w:p w14:paraId="0529ED42" w14:textId="77777777" w:rsidR="009E3C7D" w:rsidRDefault="009E3C7D" w:rsidP="00883CD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DA16134" w14:textId="77777777" w:rsidR="009E3C7D" w:rsidRDefault="009E3C7D" w:rsidP="00883CD4">
      <w:r>
        <w:separator/>
      </w:r>
    </w:p>
  </w:footnote>
  <w:footnote w:type="continuationSeparator" w:id="0">
    <w:p w14:paraId="6A69680F" w14:textId="77777777" w:rsidR="009E3C7D" w:rsidRDefault="009E3C7D" w:rsidP="00883CD4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leGrid"/>
      <w:tblW w:w="9039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2874"/>
      <w:gridCol w:w="6165"/>
    </w:tblGrid>
    <w:tr w:rsidR="00C52CDA" w:rsidRPr="00B57821" w14:paraId="35D7AE52" w14:textId="77777777" w:rsidTr="002D1ED7">
      <w:trPr>
        <w:trHeight w:hRule="exact" w:val="1129"/>
      </w:trPr>
      <w:tc>
        <w:tcPr>
          <w:tcW w:w="2874" w:type="dxa"/>
          <w:vAlign w:val="center"/>
        </w:tcPr>
        <w:p w14:paraId="292C73C3" w14:textId="77777777" w:rsidR="00C52CDA" w:rsidRPr="00F403FB" w:rsidRDefault="00C52CDA" w:rsidP="00C52CDA">
          <w:pPr>
            <w:autoSpaceDE w:val="0"/>
            <w:autoSpaceDN w:val="0"/>
            <w:adjustRightInd w:val="0"/>
            <w:spacing w:before="120"/>
            <w:rPr>
              <w:rFonts w:ascii="Times New Roman" w:hAnsi="Times New Roman" w:cs="Times New Roman"/>
            </w:rPr>
          </w:pPr>
          <w:r w:rsidRPr="00F403FB">
            <w:rPr>
              <w:rFonts w:ascii="Times New Roman" w:hAnsi="Times New Roman" w:cs="Times New Roman"/>
              <w:noProof/>
              <w:lang w:eastAsia="hr-HR"/>
            </w:rPr>
            <w:drawing>
              <wp:anchor distT="0" distB="0" distL="36195" distR="0" simplePos="0" relativeHeight="251659264" behindDoc="1" locked="0" layoutInCell="1" allowOverlap="1" wp14:anchorId="775D7F06" wp14:editId="58DEF680">
                <wp:simplePos x="0" y="0"/>
                <wp:positionH relativeFrom="column">
                  <wp:posOffset>664845</wp:posOffset>
                </wp:positionH>
                <wp:positionV relativeFrom="paragraph">
                  <wp:posOffset>-282575</wp:posOffset>
                </wp:positionV>
                <wp:extent cx="219710" cy="287655"/>
                <wp:effectExtent l="19050" t="0" r="8890" b="0"/>
                <wp:wrapTopAndBottom/>
                <wp:docPr id="138239153" name="Picture 138239153" descr="Grb RH.pn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Grb RH.png"/>
                        <pic:cNvPicPr/>
                      </pic:nvPicPr>
                      <pic:blipFill>
                        <a:blip r:embed="rId1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219710" cy="28765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w:r>
          <w:r w:rsidRPr="00F403FB">
            <w:rPr>
              <w:rFonts w:ascii="Times New Roman" w:hAnsi="Times New Roman" w:cs="Times New Roman"/>
            </w:rPr>
            <w:ptab w:relativeTo="margin" w:alignment="left" w:leader="none"/>
          </w:r>
          <w:r w:rsidRPr="00F403FB">
            <w:rPr>
              <w:rFonts w:ascii="Times New Roman" w:hAnsi="Times New Roman" w:cs="Times New Roman"/>
            </w:rPr>
            <w:ptab w:relativeTo="margin" w:alignment="left" w:leader="none"/>
          </w:r>
          <w:r w:rsidRPr="00F403FB">
            <w:rPr>
              <w:rFonts w:ascii="Times New Roman" w:hAnsi="Times New Roman" w:cs="Times New Roman"/>
            </w:rPr>
            <w:t>REPUBLIKA HRVATSKA</w:t>
          </w:r>
        </w:p>
        <w:p w14:paraId="2961B710" w14:textId="08DED98E" w:rsidR="00C52CDA" w:rsidRDefault="00C52CDA" w:rsidP="00C52CDA">
          <w:pPr>
            <w:autoSpaceDE w:val="0"/>
            <w:autoSpaceDN w:val="0"/>
            <w:adjustRightInd w:val="0"/>
            <w:rPr>
              <w:rFonts w:ascii="Times New Roman" w:hAnsi="Times New Roman" w:cs="Times New Roman"/>
            </w:rPr>
          </w:pPr>
          <w:r w:rsidRPr="00F403FB">
            <w:rPr>
              <w:rFonts w:ascii="Times New Roman" w:hAnsi="Times New Roman" w:cs="Times New Roman"/>
            </w:rPr>
            <w:t>KARLOVAKA UPANIJA</w:t>
          </w:r>
        </w:p>
        <w:p w14:paraId="24B8B5A2" w14:textId="77777777" w:rsidR="00C52CDA" w:rsidRPr="00F403FB" w:rsidRDefault="00C52CDA" w:rsidP="00C52CDA">
          <w:pPr>
            <w:autoSpaceDE w:val="0"/>
            <w:autoSpaceDN w:val="0"/>
            <w:adjustRightInd w:val="0"/>
            <w:rPr>
              <w:rFonts w:ascii="Times New Roman" w:hAnsi="Times New Roman" w:cs="Times New Roman"/>
            </w:rPr>
          </w:pPr>
        </w:p>
      </w:tc>
      <w:tc>
        <w:tcPr>
          <w:tcW w:w="6165" w:type="dxa"/>
          <w:vMerge w:val="restart"/>
          <w:vAlign w:val="center"/>
        </w:tcPr>
        <w:p w14:paraId="5D1CD301" w14:textId="33E0CB81" w:rsidR="00C52CDA" w:rsidRPr="00B57821" w:rsidRDefault="00C52CDA" w:rsidP="00C52CDA">
          <w:pPr>
            <w:autoSpaceDE w:val="0"/>
            <w:autoSpaceDN w:val="0"/>
            <w:adjustRightInd w:val="0"/>
            <w:spacing w:before="120"/>
            <w:jc w:val="right"/>
            <w:rPr>
              <w:rFonts w:ascii="Times New Roman" w:hAnsi="Times New Roman" w:cs="Times New Roman"/>
              <w:noProof/>
              <w:sz w:val="18"/>
              <w:szCs w:val="18"/>
              <w:lang w:val="en-US"/>
            </w:rPr>
          </w:pPr>
        </w:p>
      </w:tc>
    </w:tr>
    <w:tr w:rsidR="00C52CDA" w:rsidRPr="00B57821" w14:paraId="5731E2E1" w14:textId="77777777" w:rsidTr="002D1ED7">
      <w:trPr>
        <w:trHeight w:val="437"/>
      </w:trPr>
      <w:tc>
        <w:tcPr>
          <w:tcW w:w="2874" w:type="dxa"/>
          <w:vAlign w:val="bottom"/>
        </w:tcPr>
        <w:p w14:paraId="2E475B47" w14:textId="77777777" w:rsidR="00C52CDA" w:rsidRPr="00F403FB" w:rsidRDefault="00C52CDA" w:rsidP="00C52CDA">
          <w:pPr>
            <w:autoSpaceDE w:val="0"/>
            <w:autoSpaceDN w:val="0"/>
            <w:adjustRightInd w:val="0"/>
            <w:spacing w:before="240"/>
            <w:rPr>
              <w:rFonts w:ascii="Times New Roman" w:hAnsi="Times New Roman" w:cs="Times New Roman"/>
            </w:rPr>
          </w:pPr>
          <w:r w:rsidRPr="00F403FB">
            <w:rPr>
              <w:rFonts w:ascii="Times New Roman" w:hAnsi="Times New Roman" w:cs="Times New Roman"/>
              <w:noProof/>
              <w:color w:val="000000"/>
              <w:lang w:eastAsia="hr-HR"/>
            </w:rPr>
            <w:drawing>
              <wp:anchor distT="0" distB="0" distL="36195" distR="0" simplePos="0" relativeHeight="251660288" behindDoc="1" locked="0" layoutInCell="1" allowOverlap="0" wp14:anchorId="54CA7175" wp14:editId="756F74A9">
                <wp:simplePos x="0" y="0"/>
                <wp:positionH relativeFrom="column">
                  <wp:posOffset>-111760</wp:posOffset>
                </wp:positionH>
                <wp:positionV relativeFrom="paragraph">
                  <wp:posOffset>-635</wp:posOffset>
                </wp:positionV>
                <wp:extent cx="307975" cy="361315"/>
                <wp:effectExtent l="19050" t="0" r="0" b="0"/>
                <wp:wrapThrough wrapText="bothSides">
                  <wp:wrapPolygon edited="0">
                    <wp:start x="-1336" y="0"/>
                    <wp:lineTo x="-1336" y="20499"/>
                    <wp:lineTo x="21377" y="20499"/>
                    <wp:lineTo x="21377" y="0"/>
                    <wp:lineTo x="-1336" y="0"/>
                  </wp:wrapPolygon>
                </wp:wrapThrough>
                <wp:docPr id="449872757" name="Picture 449872757" descr="Grb-boja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Grb-boja.jpg"/>
                        <pic:cNvPicPr/>
                      </pic:nvPicPr>
                      <pic:blipFill>
                        <a:blip r:embed="rId2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307975" cy="36131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w:r>
          <w:r>
            <w:rPr>
              <w:rFonts w:ascii="Times New Roman" w:hAnsi="Times New Roman" w:cs="Times New Roman"/>
            </w:rPr>
            <w:t xml:space="preserve"> </w:t>
          </w:r>
          <w:r w:rsidRPr="00F403FB">
            <w:rPr>
              <w:rFonts w:ascii="Times New Roman" w:hAnsi="Times New Roman" w:cs="Times New Roman"/>
            </w:rPr>
            <w:t>GRAD KARLOVAC</w:t>
          </w:r>
        </w:p>
      </w:tc>
      <w:tc>
        <w:tcPr>
          <w:tcW w:w="6165" w:type="dxa"/>
          <w:vMerge/>
          <w:vAlign w:val="center"/>
        </w:tcPr>
        <w:p w14:paraId="02858452" w14:textId="77777777" w:rsidR="00C52CDA" w:rsidRDefault="00C52CDA" w:rsidP="00C52CDA">
          <w:pPr>
            <w:autoSpaceDE w:val="0"/>
            <w:autoSpaceDN w:val="0"/>
            <w:adjustRightInd w:val="0"/>
            <w:spacing w:before="240"/>
            <w:rPr>
              <w:rFonts w:ascii="Times New Roman" w:hAnsi="Times New Roman" w:cs="Times New Roman"/>
              <w:noProof/>
              <w:color w:val="000000"/>
              <w:sz w:val="18"/>
              <w:szCs w:val="20"/>
              <w:lang w:val="en-US"/>
            </w:rPr>
          </w:pPr>
        </w:p>
      </w:tc>
    </w:tr>
  </w:tbl>
  <w:p w14:paraId="2FD9A836" w14:textId="77777777" w:rsidR="00C52CDA" w:rsidRDefault="00C52CDA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5466C2D"/>
    <w:multiLevelType w:val="hybridMultilevel"/>
    <w:tmpl w:val="7F3CC2A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" w15:restartNumberingAfterBreak="0">
    <w:nsid w:val="108E397F"/>
    <w:multiLevelType w:val="hybridMultilevel"/>
    <w:tmpl w:val="E22AE99A"/>
    <w:lvl w:ilvl="0" w:tplc="041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30D7B43"/>
    <w:multiLevelType w:val="hybridMultilevel"/>
    <w:tmpl w:val="1E368790"/>
    <w:lvl w:ilvl="0" w:tplc="041A000F">
      <w:start w:val="1"/>
      <w:numFmt w:val="decimal"/>
      <w:lvlText w:val="%1."/>
      <w:lvlJc w:val="left"/>
      <w:pPr>
        <w:ind w:left="720" w:hanging="360"/>
      </w:pPr>
    </w:lvl>
    <w:lvl w:ilvl="1" w:tplc="041A0019" w:tentative="1">
      <w:start w:val="1"/>
      <w:numFmt w:val="lowerLetter"/>
      <w:lvlText w:val="%2."/>
      <w:lvlJc w:val="left"/>
      <w:pPr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5227C0A"/>
    <w:multiLevelType w:val="hybridMultilevel"/>
    <w:tmpl w:val="8BF0EEC2"/>
    <w:lvl w:ilvl="0" w:tplc="041A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A0019" w:tentative="1">
      <w:start w:val="1"/>
      <w:numFmt w:val="lowerLetter"/>
      <w:lvlText w:val="%2."/>
      <w:lvlJc w:val="left"/>
      <w:pPr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6A6106F"/>
    <w:multiLevelType w:val="hybridMultilevel"/>
    <w:tmpl w:val="44A0398A"/>
    <w:lvl w:ilvl="0" w:tplc="040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40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" w15:restartNumberingAfterBreak="0">
    <w:nsid w:val="172C1762"/>
    <w:multiLevelType w:val="hybridMultilevel"/>
    <w:tmpl w:val="6B143822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D6D16E0"/>
    <w:multiLevelType w:val="hybridMultilevel"/>
    <w:tmpl w:val="EEF03110"/>
    <w:lvl w:ilvl="0" w:tplc="041A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A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" w15:restartNumberingAfterBreak="0">
    <w:nsid w:val="39094C0C"/>
    <w:multiLevelType w:val="hybridMultilevel"/>
    <w:tmpl w:val="6FC440CE"/>
    <w:lvl w:ilvl="0" w:tplc="9DF64DF6">
      <w:start w:val="1"/>
      <w:numFmt w:val="bullet"/>
      <w:lvlText w:val="•"/>
      <w:lvlJc w:val="left"/>
      <w:pPr>
        <w:ind w:left="100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32"/>
        <w:szCs w:val="32"/>
        <w:u w:val="none" w:color="000000"/>
        <w:bdr w:val="none" w:sz="0" w:space="0" w:color="auto"/>
        <w:shd w:val="clear" w:color="auto" w:fill="auto"/>
        <w:vertAlign w:val="baseline"/>
      </w:rPr>
    </w:lvl>
    <w:lvl w:ilvl="1" w:tplc="58E4B602">
      <w:start w:val="1"/>
      <w:numFmt w:val="bullet"/>
      <w:lvlText w:val="o"/>
      <w:lvlJc w:val="left"/>
      <w:pPr>
        <w:ind w:left="147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32"/>
        <w:szCs w:val="32"/>
        <w:u w:val="none" w:color="000000"/>
        <w:bdr w:val="none" w:sz="0" w:space="0" w:color="auto"/>
        <w:shd w:val="clear" w:color="auto" w:fill="auto"/>
        <w:vertAlign w:val="baseline"/>
      </w:rPr>
    </w:lvl>
    <w:lvl w:ilvl="2" w:tplc="EA4C1E46">
      <w:start w:val="1"/>
      <w:numFmt w:val="bullet"/>
      <w:lvlText w:val="▪"/>
      <w:lvlJc w:val="left"/>
      <w:pPr>
        <w:ind w:left="219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32"/>
        <w:szCs w:val="32"/>
        <w:u w:val="none" w:color="000000"/>
        <w:bdr w:val="none" w:sz="0" w:space="0" w:color="auto"/>
        <w:shd w:val="clear" w:color="auto" w:fill="auto"/>
        <w:vertAlign w:val="baseline"/>
      </w:rPr>
    </w:lvl>
    <w:lvl w:ilvl="3" w:tplc="AFD63CDA">
      <w:start w:val="1"/>
      <w:numFmt w:val="bullet"/>
      <w:lvlText w:val="•"/>
      <w:lvlJc w:val="left"/>
      <w:pPr>
        <w:ind w:left="291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32"/>
        <w:szCs w:val="32"/>
        <w:u w:val="none" w:color="000000"/>
        <w:bdr w:val="none" w:sz="0" w:space="0" w:color="auto"/>
        <w:shd w:val="clear" w:color="auto" w:fill="auto"/>
        <w:vertAlign w:val="baseline"/>
      </w:rPr>
    </w:lvl>
    <w:lvl w:ilvl="4" w:tplc="08B41CE4">
      <w:start w:val="1"/>
      <w:numFmt w:val="bullet"/>
      <w:lvlText w:val="o"/>
      <w:lvlJc w:val="left"/>
      <w:pPr>
        <w:ind w:left="363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32"/>
        <w:szCs w:val="32"/>
        <w:u w:val="none" w:color="000000"/>
        <w:bdr w:val="none" w:sz="0" w:space="0" w:color="auto"/>
        <w:shd w:val="clear" w:color="auto" w:fill="auto"/>
        <w:vertAlign w:val="baseline"/>
      </w:rPr>
    </w:lvl>
    <w:lvl w:ilvl="5" w:tplc="BAAA7EF0">
      <w:start w:val="1"/>
      <w:numFmt w:val="bullet"/>
      <w:lvlText w:val="▪"/>
      <w:lvlJc w:val="left"/>
      <w:pPr>
        <w:ind w:left="435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32"/>
        <w:szCs w:val="32"/>
        <w:u w:val="none" w:color="000000"/>
        <w:bdr w:val="none" w:sz="0" w:space="0" w:color="auto"/>
        <w:shd w:val="clear" w:color="auto" w:fill="auto"/>
        <w:vertAlign w:val="baseline"/>
      </w:rPr>
    </w:lvl>
    <w:lvl w:ilvl="6" w:tplc="541E9738">
      <w:start w:val="1"/>
      <w:numFmt w:val="bullet"/>
      <w:lvlText w:val="•"/>
      <w:lvlJc w:val="left"/>
      <w:pPr>
        <w:ind w:left="507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32"/>
        <w:szCs w:val="32"/>
        <w:u w:val="none" w:color="000000"/>
        <w:bdr w:val="none" w:sz="0" w:space="0" w:color="auto"/>
        <w:shd w:val="clear" w:color="auto" w:fill="auto"/>
        <w:vertAlign w:val="baseline"/>
      </w:rPr>
    </w:lvl>
    <w:lvl w:ilvl="7" w:tplc="D5E67380">
      <w:start w:val="1"/>
      <w:numFmt w:val="bullet"/>
      <w:lvlText w:val="o"/>
      <w:lvlJc w:val="left"/>
      <w:pPr>
        <w:ind w:left="579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32"/>
        <w:szCs w:val="32"/>
        <w:u w:val="none" w:color="000000"/>
        <w:bdr w:val="none" w:sz="0" w:space="0" w:color="auto"/>
        <w:shd w:val="clear" w:color="auto" w:fill="auto"/>
        <w:vertAlign w:val="baseline"/>
      </w:rPr>
    </w:lvl>
    <w:lvl w:ilvl="8" w:tplc="61C43B96">
      <w:start w:val="1"/>
      <w:numFmt w:val="bullet"/>
      <w:lvlText w:val="▪"/>
      <w:lvlJc w:val="left"/>
      <w:pPr>
        <w:ind w:left="651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32"/>
        <w:szCs w:val="3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8" w15:restartNumberingAfterBreak="0">
    <w:nsid w:val="43705608"/>
    <w:multiLevelType w:val="hybridMultilevel"/>
    <w:tmpl w:val="C22471E0"/>
    <w:lvl w:ilvl="0" w:tplc="041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A0019" w:tentative="1">
      <w:start w:val="1"/>
      <w:numFmt w:val="lowerLetter"/>
      <w:lvlText w:val="%2."/>
      <w:lvlJc w:val="left"/>
      <w:pPr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48440F81"/>
    <w:multiLevelType w:val="hybridMultilevel"/>
    <w:tmpl w:val="2908631E"/>
    <w:lvl w:ilvl="0" w:tplc="041A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1A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0" w15:restartNumberingAfterBreak="0">
    <w:nsid w:val="499D4233"/>
    <w:multiLevelType w:val="hybridMultilevel"/>
    <w:tmpl w:val="AF528F9E"/>
    <w:lvl w:ilvl="0" w:tplc="041A000F">
      <w:start w:val="1"/>
      <w:numFmt w:val="decimal"/>
      <w:lvlText w:val="%1."/>
      <w:lvlJc w:val="left"/>
      <w:pPr>
        <w:ind w:left="765" w:hanging="360"/>
      </w:pPr>
    </w:lvl>
    <w:lvl w:ilvl="1" w:tplc="041A0019" w:tentative="1">
      <w:start w:val="1"/>
      <w:numFmt w:val="lowerLetter"/>
      <w:lvlText w:val="%2."/>
      <w:lvlJc w:val="left"/>
      <w:pPr>
        <w:ind w:left="1485" w:hanging="360"/>
      </w:pPr>
    </w:lvl>
    <w:lvl w:ilvl="2" w:tplc="041A001B" w:tentative="1">
      <w:start w:val="1"/>
      <w:numFmt w:val="lowerRoman"/>
      <w:lvlText w:val="%3."/>
      <w:lvlJc w:val="right"/>
      <w:pPr>
        <w:ind w:left="2205" w:hanging="180"/>
      </w:pPr>
    </w:lvl>
    <w:lvl w:ilvl="3" w:tplc="041A000F" w:tentative="1">
      <w:start w:val="1"/>
      <w:numFmt w:val="decimal"/>
      <w:lvlText w:val="%4."/>
      <w:lvlJc w:val="left"/>
      <w:pPr>
        <w:ind w:left="2925" w:hanging="360"/>
      </w:pPr>
    </w:lvl>
    <w:lvl w:ilvl="4" w:tplc="041A0019" w:tentative="1">
      <w:start w:val="1"/>
      <w:numFmt w:val="lowerLetter"/>
      <w:lvlText w:val="%5."/>
      <w:lvlJc w:val="left"/>
      <w:pPr>
        <w:ind w:left="3645" w:hanging="360"/>
      </w:pPr>
    </w:lvl>
    <w:lvl w:ilvl="5" w:tplc="041A001B" w:tentative="1">
      <w:start w:val="1"/>
      <w:numFmt w:val="lowerRoman"/>
      <w:lvlText w:val="%6."/>
      <w:lvlJc w:val="right"/>
      <w:pPr>
        <w:ind w:left="4365" w:hanging="180"/>
      </w:pPr>
    </w:lvl>
    <w:lvl w:ilvl="6" w:tplc="041A000F" w:tentative="1">
      <w:start w:val="1"/>
      <w:numFmt w:val="decimal"/>
      <w:lvlText w:val="%7."/>
      <w:lvlJc w:val="left"/>
      <w:pPr>
        <w:ind w:left="5085" w:hanging="360"/>
      </w:pPr>
    </w:lvl>
    <w:lvl w:ilvl="7" w:tplc="041A0019" w:tentative="1">
      <w:start w:val="1"/>
      <w:numFmt w:val="lowerLetter"/>
      <w:lvlText w:val="%8."/>
      <w:lvlJc w:val="left"/>
      <w:pPr>
        <w:ind w:left="5805" w:hanging="360"/>
      </w:pPr>
    </w:lvl>
    <w:lvl w:ilvl="8" w:tplc="041A001B" w:tentative="1">
      <w:start w:val="1"/>
      <w:numFmt w:val="lowerRoman"/>
      <w:lvlText w:val="%9."/>
      <w:lvlJc w:val="right"/>
      <w:pPr>
        <w:ind w:left="6525" w:hanging="180"/>
      </w:pPr>
    </w:lvl>
  </w:abstractNum>
  <w:abstractNum w:abstractNumId="11" w15:restartNumberingAfterBreak="0">
    <w:nsid w:val="5DA727EA"/>
    <w:multiLevelType w:val="hybridMultilevel"/>
    <w:tmpl w:val="148ED7F6"/>
    <w:lvl w:ilvl="0" w:tplc="041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A0019" w:tentative="1">
      <w:start w:val="1"/>
      <w:numFmt w:val="lowerLetter"/>
      <w:lvlText w:val="%2."/>
      <w:lvlJc w:val="left"/>
      <w:pPr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60E750A4"/>
    <w:multiLevelType w:val="multilevel"/>
    <w:tmpl w:val="BBAA212C"/>
    <w:lvl w:ilvl="0">
      <w:start w:val="2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Zero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13" w15:restartNumberingAfterBreak="0">
    <w:nsid w:val="6540130F"/>
    <w:multiLevelType w:val="hybridMultilevel"/>
    <w:tmpl w:val="B10CA0A4"/>
    <w:lvl w:ilvl="0" w:tplc="041A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A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A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A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A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A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A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A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A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730A046E"/>
    <w:multiLevelType w:val="hybridMultilevel"/>
    <w:tmpl w:val="CD9C62FA"/>
    <w:lvl w:ilvl="0" w:tplc="0409000F">
      <w:start w:val="6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15" w15:restartNumberingAfterBreak="0">
    <w:nsid w:val="732B7B72"/>
    <w:multiLevelType w:val="hybridMultilevel"/>
    <w:tmpl w:val="62CA4F74"/>
    <w:lvl w:ilvl="0" w:tplc="76A87EF0">
      <w:start w:val="2"/>
      <w:numFmt w:val="bullet"/>
      <w:lvlText w:val="-"/>
      <w:lvlJc w:val="left"/>
      <w:pPr>
        <w:ind w:left="420" w:hanging="360"/>
      </w:pPr>
      <w:rPr>
        <w:rFonts w:ascii="Times New Roman" w:eastAsia="Times New Roman" w:hAnsi="Times New Roman" w:cs="Times New Roman" w:hint="default"/>
      </w:rPr>
    </w:lvl>
    <w:lvl w:ilvl="1" w:tplc="041A0003" w:tentative="1">
      <w:start w:val="1"/>
      <w:numFmt w:val="bullet"/>
      <w:lvlText w:val="o"/>
      <w:lvlJc w:val="left"/>
      <w:pPr>
        <w:ind w:left="11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18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5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3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0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47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4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180" w:hanging="360"/>
      </w:pPr>
      <w:rPr>
        <w:rFonts w:ascii="Wingdings" w:hAnsi="Wingdings" w:hint="default"/>
      </w:rPr>
    </w:lvl>
  </w:abstractNum>
  <w:abstractNum w:abstractNumId="16" w15:restartNumberingAfterBreak="0">
    <w:nsid w:val="75017DF8"/>
    <w:multiLevelType w:val="multilevel"/>
    <w:tmpl w:val="DAB00AD0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Zero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17" w15:restartNumberingAfterBreak="0">
    <w:nsid w:val="77AD7BC3"/>
    <w:multiLevelType w:val="hybridMultilevel"/>
    <w:tmpl w:val="922411B8"/>
    <w:lvl w:ilvl="0" w:tplc="7C8ED4E2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78ED748C"/>
    <w:multiLevelType w:val="multilevel"/>
    <w:tmpl w:val="AB4875B4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b/>
        <w:bCs w:val="0"/>
      </w:r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19" w15:restartNumberingAfterBreak="0">
    <w:nsid w:val="7C407533"/>
    <w:multiLevelType w:val="hybridMultilevel"/>
    <w:tmpl w:val="8194B16C"/>
    <w:lvl w:ilvl="0" w:tplc="2DE884EA">
      <w:start w:val="2"/>
      <w:numFmt w:val="bullet"/>
      <w:lvlText w:val="-"/>
      <w:lvlJc w:val="left"/>
      <w:pPr>
        <w:ind w:left="420" w:hanging="360"/>
      </w:pPr>
      <w:rPr>
        <w:rFonts w:ascii="Times New Roman" w:eastAsia="Times New Roman" w:hAnsi="Times New Roman" w:cs="Times New Roman" w:hint="default"/>
      </w:rPr>
    </w:lvl>
    <w:lvl w:ilvl="1" w:tplc="041A0003" w:tentative="1">
      <w:start w:val="1"/>
      <w:numFmt w:val="bullet"/>
      <w:lvlText w:val="o"/>
      <w:lvlJc w:val="left"/>
      <w:pPr>
        <w:ind w:left="11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18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5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3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0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47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4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180" w:hanging="360"/>
      </w:pPr>
      <w:rPr>
        <w:rFonts w:ascii="Wingdings" w:hAnsi="Wingdings" w:hint="default"/>
      </w:rPr>
    </w:lvl>
  </w:abstractNum>
  <w:num w:numId="1" w16cid:durableId="1714882888">
    <w:abstractNumId w:val="10"/>
  </w:num>
  <w:num w:numId="2" w16cid:durableId="813986878">
    <w:abstractNumId w:val="9"/>
  </w:num>
  <w:num w:numId="3" w16cid:durableId="715588781">
    <w:abstractNumId w:val="2"/>
  </w:num>
  <w:num w:numId="4" w16cid:durableId="497162156">
    <w:abstractNumId w:val="1"/>
  </w:num>
  <w:num w:numId="5" w16cid:durableId="658071601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 w16cid:durableId="1103918974">
    <w:abstractNumId w:val="13"/>
  </w:num>
  <w:num w:numId="7" w16cid:durableId="1349599195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 w16cid:durableId="1611350207">
    <w:abstractNumId w:val="5"/>
  </w:num>
  <w:num w:numId="9" w16cid:durableId="305554218">
    <w:abstractNumId w:val="4"/>
  </w:num>
  <w:num w:numId="10" w16cid:durableId="950168432">
    <w:abstractNumId w:val="14"/>
  </w:num>
  <w:num w:numId="11" w16cid:durableId="408111959">
    <w:abstractNumId w:val="17"/>
  </w:num>
  <w:num w:numId="12" w16cid:durableId="1111169494">
    <w:abstractNumId w:val="6"/>
  </w:num>
  <w:num w:numId="13" w16cid:durableId="2023166804">
    <w:abstractNumId w:val="3"/>
  </w:num>
  <w:num w:numId="14" w16cid:durableId="1447238251">
    <w:abstractNumId w:val="16"/>
  </w:num>
  <w:num w:numId="15" w16cid:durableId="108397004">
    <w:abstractNumId w:val="12"/>
  </w:num>
  <w:num w:numId="16" w16cid:durableId="1397508325">
    <w:abstractNumId w:val="11"/>
  </w:num>
  <w:num w:numId="17" w16cid:durableId="1293710065">
    <w:abstractNumId w:val="19"/>
  </w:num>
  <w:num w:numId="18" w16cid:durableId="1020593044">
    <w:abstractNumId w:val="8"/>
  </w:num>
  <w:num w:numId="19" w16cid:durableId="1556820918">
    <w:abstractNumId w:val="7"/>
  </w:num>
  <w:num w:numId="20" w16cid:durableId="125465497">
    <w:abstractNumId w:val="18"/>
  </w:num>
  <w:num w:numId="21" w16cid:durableId="1732002124">
    <w:abstractNumId w:val="1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56"/>
  <w:defaultTabStop w:val="708"/>
  <w:hyphenationZone w:val="425"/>
  <w:drawingGridHorizontalSpacing w:val="11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A4F08"/>
    <w:rsid w:val="00000F06"/>
    <w:rsid w:val="0000106D"/>
    <w:rsid w:val="00001B78"/>
    <w:rsid w:val="00002C0E"/>
    <w:rsid w:val="00003D7D"/>
    <w:rsid w:val="0000526C"/>
    <w:rsid w:val="000062B6"/>
    <w:rsid w:val="00006398"/>
    <w:rsid w:val="0000689A"/>
    <w:rsid w:val="000073AB"/>
    <w:rsid w:val="000074A2"/>
    <w:rsid w:val="00007CD7"/>
    <w:rsid w:val="000108BC"/>
    <w:rsid w:val="00011283"/>
    <w:rsid w:val="00011E81"/>
    <w:rsid w:val="000131EA"/>
    <w:rsid w:val="0001456F"/>
    <w:rsid w:val="00015CA7"/>
    <w:rsid w:val="000160E1"/>
    <w:rsid w:val="00020902"/>
    <w:rsid w:val="000239A7"/>
    <w:rsid w:val="00025543"/>
    <w:rsid w:val="00025B5B"/>
    <w:rsid w:val="00025E31"/>
    <w:rsid w:val="00026E06"/>
    <w:rsid w:val="0002738B"/>
    <w:rsid w:val="00030631"/>
    <w:rsid w:val="000308F3"/>
    <w:rsid w:val="0003195C"/>
    <w:rsid w:val="00031B6F"/>
    <w:rsid w:val="00031C3D"/>
    <w:rsid w:val="00033AA0"/>
    <w:rsid w:val="000358BF"/>
    <w:rsid w:val="000378BD"/>
    <w:rsid w:val="000402DC"/>
    <w:rsid w:val="00040964"/>
    <w:rsid w:val="00042A3A"/>
    <w:rsid w:val="00042D66"/>
    <w:rsid w:val="00043319"/>
    <w:rsid w:val="00044E2C"/>
    <w:rsid w:val="0004633D"/>
    <w:rsid w:val="000464F5"/>
    <w:rsid w:val="00047116"/>
    <w:rsid w:val="0005034B"/>
    <w:rsid w:val="00050D67"/>
    <w:rsid w:val="00050DC8"/>
    <w:rsid w:val="000511D1"/>
    <w:rsid w:val="0005219D"/>
    <w:rsid w:val="000527F9"/>
    <w:rsid w:val="00052F84"/>
    <w:rsid w:val="000546E6"/>
    <w:rsid w:val="000547A0"/>
    <w:rsid w:val="00056186"/>
    <w:rsid w:val="000566A7"/>
    <w:rsid w:val="00060050"/>
    <w:rsid w:val="00060709"/>
    <w:rsid w:val="000610AA"/>
    <w:rsid w:val="000612DB"/>
    <w:rsid w:val="00061F7A"/>
    <w:rsid w:val="00062725"/>
    <w:rsid w:val="00062D1C"/>
    <w:rsid w:val="000639BE"/>
    <w:rsid w:val="00065BFE"/>
    <w:rsid w:val="00066051"/>
    <w:rsid w:val="00066506"/>
    <w:rsid w:val="000666C2"/>
    <w:rsid w:val="00066A4E"/>
    <w:rsid w:val="00067565"/>
    <w:rsid w:val="00067B83"/>
    <w:rsid w:val="00067BC5"/>
    <w:rsid w:val="00072144"/>
    <w:rsid w:val="00072A36"/>
    <w:rsid w:val="00074E81"/>
    <w:rsid w:val="000768EA"/>
    <w:rsid w:val="00076925"/>
    <w:rsid w:val="000771EE"/>
    <w:rsid w:val="000808F0"/>
    <w:rsid w:val="000811E3"/>
    <w:rsid w:val="00081842"/>
    <w:rsid w:val="0008382D"/>
    <w:rsid w:val="0008413E"/>
    <w:rsid w:val="00084507"/>
    <w:rsid w:val="00085AEF"/>
    <w:rsid w:val="00085C93"/>
    <w:rsid w:val="000861F0"/>
    <w:rsid w:val="000866F3"/>
    <w:rsid w:val="0008786F"/>
    <w:rsid w:val="0009189D"/>
    <w:rsid w:val="00092C41"/>
    <w:rsid w:val="00093511"/>
    <w:rsid w:val="00093793"/>
    <w:rsid w:val="0009405A"/>
    <w:rsid w:val="0009426E"/>
    <w:rsid w:val="00095415"/>
    <w:rsid w:val="000956D3"/>
    <w:rsid w:val="00096E3D"/>
    <w:rsid w:val="000977A7"/>
    <w:rsid w:val="00097825"/>
    <w:rsid w:val="00097D6E"/>
    <w:rsid w:val="000A01A9"/>
    <w:rsid w:val="000A1A03"/>
    <w:rsid w:val="000A2292"/>
    <w:rsid w:val="000A55D2"/>
    <w:rsid w:val="000A60AB"/>
    <w:rsid w:val="000A62DF"/>
    <w:rsid w:val="000A6724"/>
    <w:rsid w:val="000A71D3"/>
    <w:rsid w:val="000B06A8"/>
    <w:rsid w:val="000B3660"/>
    <w:rsid w:val="000B3813"/>
    <w:rsid w:val="000B3C4A"/>
    <w:rsid w:val="000B3C7C"/>
    <w:rsid w:val="000B4CE8"/>
    <w:rsid w:val="000B5BD9"/>
    <w:rsid w:val="000B5FDC"/>
    <w:rsid w:val="000B6387"/>
    <w:rsid w:val="000B6873"/>
    <w:rsid w:val="000B7D0D"/>
    <w:rsid w:val="000B7ED3"/>
    <w:rsid w:val="000C0D33"/>
    <w:rsid w:val="000C2B25"/>
    <w:rsid w:val="000C2D98"/>
    <w:rsid w:val="000C2FF4"/>
    <w:rsid w:val="000C301F"/>
    <w:rsid w:val="000C3165"/>
    <w:rsid w:val="000C3168"/>
    <w:rsid w:val="000C3B29"/>
    <w:rsid w:val="000C3E6F"/>
    <w:rsid w:val="000C3F74"/>
    <w:rsid w:val="000C4154"/>
    <w:rsid w:val="000C43D2"/>
    <w:rsid w:val="000C4F95"/>
    <w:rsid w:val="000C5C76"/>
    <w:rsid w:val="000D0726"/>
    <w:rsid w:val="000D0BB5"/>
    <w:rsid w:val="000D2F4A"/>
    <w:rsid w:val="000D3659"/>
    <w:rsid w:val="000D36F1"/>
    <w:rsid w:val="000D3C1A"/>
    <w:rsid w:val="000D44F7"/>
    <w:rsid w:val="000D4574"/>
    <w:rsid w:val="000D4B84"/>
    <w:rsid w:val="000D4C62"/>
    <w:rsid w:val="000D764A"/>
    <w:rsid w:val="000D77ED"/>
    <w:rsid w:val="000E01D5"/>
    <w:rsid w:val="000E094A"/>
    <w:rsid w:val="000E0AB7"/>
    <w:rsid w:val="000E32C6"/>
    <w:rsid w:val="000E5D78"/>
    <w:rsid w:val="000E67F5"/>
    <w:rsid w:val="000F2481"/>
    <w:rsid w:val="000F2F32"/>
    <w:rsid w:val="000F315D"/>
    <w:rsid w:val="000F4243"/>
    <w:rsid w:val="000F5749"/>
    <w:rsid w:val="000F5A1A"/>
    <w:rsid w:val="000F6435"/>
    <w:rsid w:val="000F6DC9"/>
    <w:rsid w:val="000F7ED3"/>
    <w:rsid w:val="00100C1D"/>
    <w:rsid w:val="00101A48"/>
    <w:rsid w:val="00102DEA"/>
    <w:rsid w:val="001037CC"/>
    <w:rsid w:val="00104235"/>
    <w:rsid w:val="001055C2"/>
    <w:rsid w:val="00107FFC"/>
    <w:rsid w:val="00110367"/>
    <w:rsid w:val="00111340"/>
    <w:rsid w:val="001132A0"/>
    <w:rsid w:val="00113A2E"/>
    <w:rsid w:val="00115AD4"/>
    <w:rsid w:val="0011603D"/>
    <w:rsid w:val="001161D8"/>
    <w:rsid w:val="001166F0"/>
    <w:rsid w:val="001172C3"/>
    <w:rsid w:val="00120C6E"/>
    <w:rsid w:val="0012246E"/>
    <w:rsid w:val="001232CF"/>
    <w:rsid w:val="001245A3"/>
    <w:rsid w:val="00124ABE"/>
    <w:rsid w:val="00124F7C"/>
    <w:rsid w:val="00126C77"/>
    <w:rsid w:val="00127E5A"/>
    <w:rsid w:val="0013106B"/>
    <w:rsid w:val="00132689"/>
    <w:rsid w:val="0013436B"/>
    <w:rsid w:val="0013702A"/>
    <w:rsid w:val="001418B7"/>
    <w:rsid w:val="00142A63"/>
    <w:rsid w:val="00143691"/>
    <w:rsid w:val="0014369C"/>
    <w:rsid w:val="00143E5F"/>
    <w:rsid w:val="001445C5"/>
    <w:rsid w:val="00146ECC"/>
    <w:rsid w:val="00150D83"/>
    <w:rsid w:val="00150EEA"/>
    <w:rsid w:val="001525BA"/>
    <w:rsid w:val="00152611"/>
    <w:rsid w:val="00154D4F"/>
    <w:rsid w:val="00155557"/>
    <w:rsid w:val="00155EA2"/>
    <w:rsid w:val="00156503"/>
    <w:rsid w:val="00156849"/>
    <w:rsid w:val="001568B0"/>
    <w:rsid w:val="00157433"/>
    <w:rsid w:val="00157F21"/>
    <w:rsid w:val="00163074"/>
    <w:rsid w:val="0016321D"/>
    <w:rsid w:val="00163AE0"/>
    <w:rsid w:val="00163E03"/>
    <w:rsid w:val="00164623"/>
    <w:rsid w:val="00164A0F"/>
    <w:rsid w:val="00164BB3"/>
    <w:rsid w:val="0016589A"/>
    <w:rsid w:val="00166A0E"/>
    <w:rsid w:val="001672CA"/>
    <w:rsid w:val="00167A54"/>
    <w:rsid w:val="00170290"/>
    <w:rsid w:val="00170EAC"/>
    <w:rsid w:val="00171FEC"/>
    <w:rsid w:val="001725F0"/>
    <w:rsid w:val="00172929"/>
    <w:rsid w:val="00172A5B"/>
    <w:rsid w:val="00172B20"/>
    <w:rsid w:val="00172E12"/>
    <w:rsid w:val="00173E76"/>
    <w:rsid w:val="00174C1A"/>
    <w:rsid w:val="00174E8C"/>
    <w:rsid w:val="00175F1E"/>
    <w:rsid w:val="00176380"/>
    <w:rsid w:val="00176566"/>
    <w:rsid w:val="00176EFA"/>
    <w:rsid w:val="00177DF5"/>
    <w:rsid w:val="001800CF"/>
    <w:rsid w:val="00180A11"/>
    <w:rsid w:val="00180E8F"/>
    <w:rsid w:val="00180EF3"/>
    <w:rsid w:val="00181C9B"/>
    <w:rsid w:val="00183187"/>
    <w:rsid w:val="001856F0"/>
    <w:rsid w:val="00186332"/>
    <w:rsid w:val="00186682"/>
    <w:rsid w:val="00186DB5"/>
    <w:rsid w:val="0019014A"/>
    <w:rsid w:val="00190632"/>
    <w:rsid w:val="00190D3C"/>
    <w:rsid w:val="00190EAF"/>
    <w:rsid w:val="00191636"/>
    <w:rsid w:val="0019233B"/>
    <w:rsid w:val="00192701"/>
    <w:rsid w:val="0019274C"/>
    <w:rsid w:val="00192764"/>
    <w:rsid w:val="00192AE9"/>
    <w:rsid w:val="00192E37"/>
    <w:rsid w:val="00193E08"/>
    <w:rsid w:val="00196DED"/>
    <w:rsid w:val="0019742E"/>
    <w:rsid w:val="0019758D"/>
    <w:rsid w:val="001A049A"/>
    <w:rsid w:val="001A05BC"/>
    <w:rsid w:val="001A084B"/>
    <w:rsid w:val="001A097B"/>
    <w:rsid w:val="001A0BFE"/>
    <w:rsid w:val="001A10AD"/>
    <w:rsid w:val="001A17D9"/>
    <w:rsid w:val="001A1CBE"/>
    <w:rsid w:val="001A2151"/>
    <w:rsid w:val="001A2793"/>
    <w:rsid w:val="001A2C80"/>
    <w:rsid w:val="001A3648"/>
    <w:rsid w:val="001A6218"/>
    <w:rsid w:val="001A7745"/>
    <w:rsid w:val="001A7CE7"/>
    <w:rsid w:val="001B067D"/>
    <w:rsid w:val="001B3032"/>
    <w:rsid w:val="001B3DC0"/>
    <w:rsid w:val="001B4868"/>
    <w:rsid w:val="001C3CEB"/>
    <w:rsid w:val="001C500D"/>
    <w:rsid w:val="001C5012"/>
    <w:rsid w:val="001C5A5C"/>
    <w:rsid w:val="001C5E26"/>
    <w:rsid w:val="001C641B"/>
    <w:rsid w:val="001C652C"/>
    <w:rsid w:val="001C6617"/>
    <w:rsid w:val="001C6E34"/>
    <w:rsid w:val="001C76F0"/>
    <w:rsid w:val="001C7EDE"/>
    <w:rsid w:val="001C7F44"/>
    <w:rsid w:val="001D136B"/>
    <w:rsid w:val="001D1F3B"/>
    <w:rsid w:val="001D2674"/>
    <w:rsid w:val="001D43C2"/>
    <w:rsid w:val="001D625C"/>
    <w:rsid w:val="001D66F3"/>
    <w:rsid w:val="001D6857"/>
    <w:rsid w:val="001D6A2F"/>
    <w:rsid w:val="001E007F"/>
    <w:rsid w:val="001E05E8"/>
    <w:rsid w:val="001E0703"/>
    <w:rsid w:val="001E3774"/>
    <w:rsid w:val="001E4940"/>
    <w:rsid w:val="001E51E0"/>
    <w:rsid w:val="001E5F81"/>
    <w:rsid w:val="001F0C86"/>
    <w:rsid w:val="001F128D"/>
    <w:rsid w:val="001F1766"/>
    <w:rsid w:val="001F2059"/>
    <w:rsid w:val="001F2759"/>
    <w:rsid w:val="001F2B16"/>
    <w:rsid w:val="001F3266"/>
    <w:rsid w:val="001F6E32"/>
    <w:rsid w:val="00200FD7"/>
    <w:rsid w:val="002025C8"/>
    <w:rsid w:val="00203797"/>
    <w:rsid w:val="002052B8"/>
    <w:rsid w:val="00210CAA"/>
    <w:rsid w:val="002123A3"/>
    <w:rsid w:val="00214984"/>
    <w:rsid w:val="00214D90"/>
    <w:rsid w:val="00216510"/>
    <w:rsid w:val="002165A4"/>
    <w:rsid w:val="00216BB5"/>
    <w:rsid w:val="0021781B"/>
    <w:rsid w:val="002218D4"/>
    <w:rsid w:val="002225BC"/>
    <w:rsid w:val="0022298D"/>
    <w:rsid w:val="00223637"/>
    <w:rsid w:val="00224356"/>
    <w:rsid w:val="00224B1C"/>
    <w:rsid w:val="00224F93"/>
    <w:rsid w:val="002254B8"/>
    <w:rsid w:val="002279D7"/>
    <w:rsid w:val="00227A69"/>
    <w:rsid w:val="00227DA3"/>
    <w:rsid w:val="00231212"/>
    <w:rsid w:val="00231DA5"/>
    <w:rsid w:val="00231EF2"/>
    <w:rsid w:val="00232E2E"/>
    <w:rsid w:val="002335A3"/>
    <w:rsid w:val="00233AFE"/>
    <w:rsid w:val="00234590"/>
    <w:rsid w:val="00240073"/>
    <w:rsid w:val="00240330"/>
    <w:rsid w:val="00240814"/>
    <w:rsid w:val="00240B3E"/>
    <w:rsid w:val="00240B95"/>
    <w:rsid w:val="00240C49"/>
    <w:rsid w:val="00240D81"/>
    <w:rsid w:val="00240F32"/>
    <w:rsid w:val="00241226"/>
    <w:rsid w:val="002443D5"/>
    <w:rsid w:val="002447A2"/>
    <w:rsid w:val="00244F17"/>
    <w:rsid w:val="00245356"/>
    <w:rsid w:val="002465B5"/>
    <w:rsid w:val="0024672C"/>
    <w:rsid w:val="0024678F"/>
    <w:rsid w:val="00247E28"/>
    <w:rsid w:val="0025052D"/>
    <w:rsid w:val="00251960"/>
    <w:rsid w:val="00251C07"/>
    <w:rsid w:val="0025249A"/>
    <w:rsid w:val="00253B7F"/>
    <w:rsid w:val="00253D28"/>
    <w:rsid w:val="00255417"/>
    <w:rsid w:val="0025760D"/>
    <w:rsid w:val="0026120A"/>
    <w:rsid w:val="0026129A"/>
    <w:rsid w:val="002614A0"/>
    <w:rsid w:val="00261558"/>
    <w:rsid w:val="0026481C"/>
    <w:rsid w:val="00264DB2"/>
    <w:rsid w:val="0026507B"/>
    <w:rsid w:val="00265A46"/>
    <w:rsid w:val="00265B03"/>
    <w:rsid w:val="002669EF"/>
    <w:rsid w:val="00266FD7"/>
    <w:rsid w:val="00270AF6"/>
    <w:rsid w:val="00270C26"/>
    <w:rsid w:val="00270E13"/>
    <w:rsid w:val="0027107A"/>
    <w:rsid w:val="0027305E"/>
    <w:rsid w:val="00273851"/>
    <w:rsid w:val="00273E8A"/>
    <w:rsid w:val="00274603"/>
    <w:rsid w:val="002747EE"/>
    <w:rsid w:val="0027496B"/>
    <w:rsid w:val="00276F75"/>
    <w:rsid w:val="00277109"/>
    <w:rsid w:val="0027789E"/>
    <w:rsid w:val="00280E20"/>
    <w:rsid w:val="00281B54"/>
    <w:rsid w:val="00282875"/>
    <w:rsid w:val="00282BC2"/>
    <w:rsid w:val="00283A79"/>
    <w:rsid w:val="002856CD"/>
    <w:rsid w:val="002858C4"/>
    <w:rsid w:val="00286084"/>
    <w:rsid w:val="002901D3"/>
    <w:rsid w:val="00291948"/>
    <w:rsid w:val="00292075"/>
    <w:rsid w:val="00292923"/>
    <w:rsid w:val="00292B93"/>
    <w:rsid w:val="00292EB6"/>
    <w:rsid w:val="00294F04"/>
    <w:rsid w:val="00297174"/>
    <w:rsid w:val="00297418"/>
    <w:rsid w:val="002A01FE"/>
    <w:rsid w:val="002A0500"/>
    <w:rsid w:val="002A0BE1"/>
    <w:rsid w:val="002A0C8E"/>
    <w:rsid w:val="002A24DE"/>
    <w:rsid w:val="002A25E5"/>
    <w:rsid w:val="002A37BB"/>
    <w:rsid w:val="002A3B87"/>
    <w:rsid w:val="002A53E8"/>
    <w:rsid w:val="002A5D9B"/>
    <w:rsid w:val="002A5E9C"/>
    <w:rsid w:val="002A72E2"/>
    <w:rsid w:val="002B0E66"/>
    <w:rsid w:val="002B34E3"/>
    <w:rsid w:val="002B38B0"/>
    <w:rsid w:val="002B4399"/>
    <w:rsid w:val="002B54F0"/>
    <w:rsid w:val="002B591C"/>
    <w:rsid w:val="002B66E3"/>
    <w:rsid w:val="002C052C"/>
    <w:rsid w:val="002C11D9"/>
    <w:rsid w:val="002C2531"/>
    <w:rsid w:val="002C309C"/>
    <w:rsid w:val="002C3B3D"/>
    <w:rsid w:val="002C3D95"/>
    <w:rsid w:val="002C490F"/>
    <w:rsid w:val="002C6129"/>
    <w:rsid w:val="002C619E"/>
    <w:rsid w:val="002C661F"/>
    <w:rsid w:val="002C7E4D"/>
    <w:rsid w:val="002D022E"/>
    <w:rsid w:val="002D0E05"/>
    <w:rsid w:val="002D0E0B"/>
    <w:rsid w:val="002D17FD"/>
    <w:rsid w:val="002D1B5A"/>
    <w:rsid w:val="002D1C56"/>
    <w:rsid w:val="002D1D6F"/>
    <w:rsid w:val="002D229A"/>
    <w:rsid w:val="002D283C"/>
    <w:rsid w:val="002D32EA"/>
    <w:rsid w:val="002D4BF0"/>
    <w:rsid w:val="002D6EB2"/>
    <w:rsid w:val="002E0050"/>
    <w:rsid w:val="002E1EF5"/>
    <w:rsid w:val="002E2766"/>
    <w:rsid w:val="002E34F5"/>
    <w:rsid w:val="002E3576"/>
    <w:rsid w:val="002E3628"/>
    <w:rsid w:val="002E4252"/>
    <w:rsid w:val="002E5C2C"/>
    <w:rsid w:val="002E7D62"/>
    <w:rsid w:val="002E7FAB"/>
    <w:rsid w:val="002F18DF"/>
    <w:rsid w:val="002F2C9F"/>
    <w:rsid w:val="002F3997"/>
    <w:rsid w:val="002F3B8D"/>
    <w:rsid w:val="002F3CCB"/>
    <w:rsid w:val="002F44D4"/>
    <w:rsid w:val="002F4E94"/>
    <w:rsid w:val="002F5492"/>
    <w:rsid w:val="002F57D5"/>
    <w:rsid w:val="002F5FF7"/>
    <w:rsid w:val="003003A7"/>
    <w:rsid w:val="0030095A"/>
    <w:rsid w:val="003011AB"/>
    <w:rsid w:val="003015E9"/>
    <w:rsid w:val="00303415"/>
    <w:rsid w:val="0030378E"/>
    <w:rsid w:val="00307277"/>
    <w:rsid w:val="00307B51"/>
    <w:rsid w:val="00310238"/>
    <w:rsid w:val="003114FE"/>
    <w:rsid w:val="00311783"/>
    <w:rsid w:val="0031184F"/>
    <w:rsid w:val="00311D41"/>
    <w:rsid w:val="00311EDD"/>
    <w:rsid w:val="003121A7"/>
    <w:rsid w:val="003121FC"/>
    <w:rsid w:val="0031249B"/>
    <w:rsid w:val="00313FAA"/>
    <w:rsid w:val="003146A2"/>
    <w:rsid w:val="00314D48"/>
    <w:rsid w:val="00314DC0"/>
    <w:rsid w:val="003154A3"/>
    <w:rsid w:val="00315EB1"/>
    <w:rsid w:val="00316D86"/>
    <w:rsid w:val="00316DBE"/>
    <w:rsid w:val="003178D1"/>
    <w:rsid w:val="003203B2"/>
    <w:rsid w:val="00321EFB"/>
    <w:rsid w:val="00323883"/>
    <w:rsid w:val="00326013"/>
    <w:rsid w:val="00327A63"/>
    <w:rsid w:val="00330A17"/>
    <w:rsid w:val="003310C6"/>
    <w:rsid w:val="00331148"/>
    <w:rsid w:val="00331277"/>
    <w:rsid w:val="00331983"/>
    <w:rsid w:val="00331D8C"/>
    <w:rsid w:val="00332BF1"/>
    <w:rsid w:val="00333688"/>
    <w:rsid w:val="0033371E"/>
    <w:rsid w:val="00333D09"/>
    <w:rsid w:val="00334CEC"/>
    <w:rsid w:val="00335A68"/>
    <w:rsid w:val="00335AC1"/>
    <w:rsid w:val="00335AFC"/>
    <w:rsid w:val="00335F37"/>
    <w:rsid w:val="003366BB"/>
    <w:rsid w:val="003377D5"/>
    <w:rsid w:val="00340A78"/>
    <w:rsid w:val="00341135"/>
    <w:rsid w:val="003425CF"/>
    <w:rsid w:val="00343231"/>
    <w:rsid w:val="00343B0B"/>
    <w:rsid w:val="00344736"/>
    <w:rsid w:val="003452C9"/>
    <w:rsid w:val="00345ED5"/>
    <w:rsid w:val="00346298"/>
    <w:rsid w:val="00347032"/>
    <w:rsid w:val="00347817"/>
    <w:rsid w:val="00352845"/>
    <w:rsid w:val="00352CDA"/>
    <w:rsid w:val="00353C0F"/>
    <w:rsid w:val="00353DF5"/>
    <w:rsid w:val="003549D1"/>
    <w:rsid w:val="003555CA"/>
    <w:rsid w:val="00355ECD"/>
    <w:rsid w:val="00357A73"/>
    <w:rsid w:val="00357DF3"/>
    <w:rsid w:val="00357E07"/>
    <w:rsid w:val="00357E90"/>
    <w:rsid w:val="0036013A"/>
    <w:rsid w:val="00361BD8"/>
    <w:rsid w:val="00361E70"/>
    <w:rsid w:val="00362B78"/>
    <w:rsid w:val="00362C99"/>
    <w:rsid w:val="00363CE1"/>
    <w:rsid w:val="003641CA"/>
    <w:rsid w:val="00364243"/>
    <w:rsid w:val="00365D20"/>
    <w:rsid w:val="00366599"/>
    <w:rsid w:val="00367A32"/>
    <w:rsid w:val="00367D12"/>
    <w:rsid w:val="00371A43"/>
    <w:rsid w:val="00372C69"/>
    <w:rsid w:val="00374B18"/>
    <w:rsid w:val="00376854"/>
    <w:rsid w:val="00380B63"/>
    <w:rsid w:val="00380CE2"/>
    <w:rsid w:val="003844ED"/>
    <w:rsid w:val="00384901"/>
    <w:rsid w:val="00385DF1"/>
    <w:rsid w:val="00386065"/>
    <w:rsid w:val="00386B05"/>
    <w:rsid w:val="003873EE"/>
    <w:rsid w:val="003909B3"/>
    <w:rsid w:val="003917F7"/>
    <w:rsid w:val="00391FDE"/>
    <w:rsid w:val="00392A83"/>
    <w:rsid w:val="003948AD"/>
    <w:rsid w:val="003948C1"/>
    <w:rsid w:val="00394A48"/>
    <w:rsid w:val="00395482"/>
    <w:rsid w:val="003954D8"/>
    <w:rsid w:val="0039767E"/>
    <w:rsid w:val="00397D0E"/>
    <w:rsid w:val="003A001C"/>
    <w:rsid w:val="003A03C1"/>
    <w:rsid w:val="003A16ED"/>
    <w:rsid w:val="003A39A4"/>
    <w:rsid w:val="003A4DE4"/>
    <w:rsid w:val="003B0E66"/>
    <w:rsid w:val="003B27C1"/>
    <w:rsid w:val="003B28F4"/>
    <w:rsid w:val="003B3E14"/>
    <w:rsid w:val="003B498C"/>
    <w:rsid w:val="003B5D87"/>
    <w:rsid w:val="003B7024"/>
    <w:rsid w:val="003C0818"/>
    <w:rsid w:val="003C0F02"/>
    <w:rsid w:val="003C10A3"/>
    <w:rsid w:val="003C2D7A"/>
    <w:rsid w:val="003C39AA"/>
    <w:rsid w:val="003C39FB"/>
    <w:rsid w:val="003C435F"/>
    <w:rsid w:val="003C5586"/>
    <w:rsid w:val="003C5A2E"/>
    <w:rsid w:val="003C5DE7"/>
    <w:rsid w:val="003C6B04"/>
    <w:rsid w:val="003C7EF7"/>
    <w:rsid w:val="003D0CA7"/>
    <w:rsid w:val="003D1178"/>
    <w:rsid w:val="003D2013"/>
    <w:rsid w:val="003D26E4"/>
    <w:rsid w:val="003D3A17"/>
    <w:rsid w:val="003D4149"/>
    <w:rsid w:val="003D4DD8"/>
    <w:rsid w:val="003D6F9C"/>
    <w:rsid w:val="003E0141"/>
    <w:rsid w:val="003E0176"/>
    <w:rsid w:val="003E122D"/>
    <w:rsid w:val="003E1D67"/>
    <w:rsid w:val="003E1D6D"/>
    <w:rsid w:val="003E1FD9"/>
    <w:rsid w:val="003E2DF9"/>
    <w:rsid w:val="003E3958"/>
    <w:rsid w:val="003E423A"/>
    <w:rsid w:val="003E4CA1"/>
    <w:rsid w:val="003E5941"/>
    <w:rsid w:val="003E5AF6"/>
    <w:rsid w:val="003E60D8"/>
    <w:rsid w:val="003E711F"/>
    <w:rsid w:val="003E71EA"/>
    <w:rsid w:val="003E73A4"/>
    <w:rsid w:val="003E7A8B"/>
    <w:rsid w:val="003F0169"/>
    <w:rsid w:val="003F0D01"/>
    <w:rsid w:val="003F0D4C"/>
    <w:rsid w:val="003F22A1"/>
    <w:rsid w:val="003F5207"/>
    <w:rsid w:val="003F52D7"/>
    <w:rsid w:val="003F5B7E"/>
    <w:rsid w:val="003F6053"/>
    <w:rsid w:val="003F7A4E"/>
    <w:rsid w:val="00400007"/>
    <w:rsid w:val="0040001D"/>
    <w:rsid w:val="0040079C"/>
    <w:rsid w:val="00402234"/>
    <w:rsid w:val="00402D16"/>
    <w:rsid w:val="0040421F"/>
    <w:rsid w:val="0040446E"/>
    <w:rsid w:val="00404A0E"/>
    <w:rsid w:val="004056CF"/>
    <w:rsid w:val="0040578B"/>
    <w:rsid w:val="0040581A"/>
    <w:rsid w:val="00405D8C"/>
    <w:rsid w:val="0040683E"/>
    <w:rsid w:val="004105C4"/>
    <w:rsid w:val="00411319"/>
    <w:rsid w:val="0041278F"/>
    <w:rsid w:val="00413411"/>
    <w:rsid w:val="00413684"/>
    <w:rsid w:val="00413FA9"/>
    <w:rsid w:val="00415379"/>
    <w:rsid w:val="0041595B"/>
    <w:rsid w:val="00416AC1"/>
    <w:rsid w:val="00416B59"/>
    <w:rsid w:val="00420A60"/>
    <w:rsid w:val="00421770"/>
    <w:rsid w:val="00422D5E"/>
    <w:rsid w:val="00424AE4"/>
    <w:rsid w:val="00425761"/>
    <w:rsid w:val="0042599D"/>
    <w:rsid w:val="00425E68"/>
    <w:rsid w:val="004271A4"/>
    <w:rsid w:val="0042728E"/>
    <w:rsid w:val="00427E51"/>
    <w:rsid w:val="00430844"/>
    <w:rsid w:val="004312FA"/>
    <w:rsid w:val="00431C18"/>
    <w:rsid w:val="00431C9B"/>
    <w:rsid w:val="00433CBD"/>
    <w:rsid w:val="004342C6"/>
    <w:rsid w:val="004351CD"/>
    <w:rsid w:val="004357E7"/>
    <w:rsid w:val="00436015"/>
    <w:rsid w:val="004361B4"/>
    <w:rsid w:val="00436E6D"/>
    <w:rsid w:val="00437096"/>
    <w:rsid w:val="00442728"/>
    <w:rsid w:val="0044398E"/>
    <w:rsid w:val="00443FDE"/>
    <w:rsid w:val="00445187"/>
    <w:rsid w:val="0044577D"/>
    <w:rsid w:val="00451B17"/>
    <w:rsid w:val="0045223F"/>
    <w:rsid w:val="00452D0D"/>
    <w:rsid w:val="00455E17"/>
    <w:rsid w:val="004561EA"/>
    <w:rsid w:val="00456DA1"/>
    <w:rsid w:val="00457299"/>
    <w:rsid w:val="004572B2"/>
    <w:rsid w:val="00460260"/>
    <w:rsid w:val="00460512"/>
    <w:rsid w:val="00462101"/>
    <w:rsid w:val="00462187"/>
    <w:rsid w:val="0046392E"/>
    <w:rsid w:val="00466272"/>
    <w:rsid w:val="004708D1"/>
    <w:rsid w:val="00470F69"/>
    <w:rsid w:val="00470FCA"/>
    <w:rsid w:val="0047349E"/>
    <w:rsid w:val="0047607C"/>
    <w:rsid w:val="00476EAA"/>
    <w:rsid w:val="00477955"/>
    <w:rsid w:val="00477FEC"/>
    <w:rsid w:val="00480BB0"/>
    <w:rsid w:val="0048429F"/>
    <w:rsid w:val="00484A07"/>
    <w:rsid w:val="00484E3C"/>
    <w:rsid w:val="00485F80"/>
    <w:rsid w:val="004860BB"/>
    <w:rsid w:val="00486AC8"/>
    <w:rsid w:val="00487552"/>
    <w:rsid w:val="00487AB0"/>
    <w:rsid w:val="00490284"/>
    <w:rsid w:val="004903B6"/>
    <w:rsid w:val="004922D7"/>
    <w:rsid w:val="00493140"/>
    <w:rsid w:val="00493320"/>
    <w:rsid w:val="0049372D"/>
    <w:rsid w:val="00494269"/>
    <w:rsid w:val="00494965"/>
    <w:rsid w:val="00495FA0"/>
    <w:rsid w:val="004963B9"/>
    <w:rsid w:val="00496455"/>
    <w:rsid w:val="00496DB7"/>
    <w:rsid w:val="00496DFB"/>
    <w:rsid w:val="00496F4A"/>
    <w:rsid w:val="004A0670"/>
    <w:rsid w:val="004A076B"/>
    <w:rsid w:val="004A0DD5"/>
    <w:rsid w:val="004A2F5A"/>
    <w:rsid w:val="004A2FFD"/>
    <w:rsid w:val="004A303C"/>
    <w:rsid w:val="004A36D4"/>
    <w:rsid w:val="004A7110"/>
    <w:rsid w:val="004A7E75"/>
    <w:rsid w:val="004B047A"/>
    <w:rsid w:val="004B133F"/>
    <w:rsid w:val="004B1E3C"/>
    <w:rsid w:val="004B5CB3"/>
    <w:rsid w:val="004B6792"/>
    <w:rsid w:val="004B6ABD"/>
    <w:rsid w:val="004B785A"/>
    <w:rsid w:val="004C1336"/>
    <w:rsid w:val="004C4FFA"/>
    <w:rsid w:val="004C535B"/>
    <w:rsid w:val="004C5B56"/>
    <w:rsid w:val="004C60C7"/>
    <w:rsid w:val="004C619B"/>
    <w:rsid w:val="004C746F"/>
    <w:rsid w:val="004C7F48"/>
    <w:rsid w:val="004D0FE4"/>
    <w:rsid w:val="004D1971"/>
    <w:rsid w:val="004D1AE1"/>
    <w:rsid w:val="004D2372"/>
    <w:rsid w:val="004D3160"/>
    <w:rsid w:val="004D438D"/>
    <w:rsid w:val="004D4A2E"/>
    <w:rsid w:val="004D4AD4"/>
    <w:rsid w:val="004D4C1E"/>
    <w:rsid w:val="004D5DD5"/>
    <w:rsid w:val="004D67C6"/>
    <w:rsid w:val="004D6858"/>
    <w:rsid w:val="004D7A86"/>
    <w:rsid w:val="004D7E6D"/>
    <w:rsid w:val="004D7EB7"/>
    <w:rsid w:val="004E2370"/>
    <w:rsid w:val="004E32A2"/>
    <w:rsid w:val="004E409F"/>
    <w:rsid w:val="004E49F2"/>
    <w:rsid w:val="004E5B76"/>
    <w:rsid w:val="004E68F4"/>
    <w:rsid w:val="004E769D"/>
    <w:rsid w:val="004E79D9"/>
    <w:rsid w:val="004F1314"/>
    <w:rsid w:val="004F2D1A"/>
    <w:rsid w:val="004F32F6"/>
    <w:rsid w:val="004F4BFE"/>
    <w:rsid w:val="004F4F22"/>
    <w:rsid w:val="004F57E8"/>
    <w:rsid w:val="004F5B9E"/>
    <w:rsid w:val="004F5DDD"/>
    <w:rsid w:val="004F5E82"/>
    <w:rsid w:val="004F75E9"/>
    <w:rsid w:val="004F77A7"/>
    <w:rsid w:val="00500256"/>
    <w:rsid w:val="00500417"/>
    <w:rsid w:val="00500F78"/>
    <w:rsid w:val="0050104A"/>
    <w:rsid w:val="0050135D"/>
    <w:rsid w:val="00501A09"/>
    <w:rsid w:val="00501D23"/>
    <w:rsid w:val="0050251A"/>
    <w:rsid w:val="00502C04"/>
    <w:rsid w:val="0050345D"/>
    <w:rsid w:val="00503C6B"/>
    <w:rsid w:val="00504CA5"/>
    <w:rsid w:val="00506C60"/>
    <w:rsid w:val="00507F3E"/>
    <w:rsid w:val="00510F74"/>
    <w:rsid w:val="005116B5"/>
    <w:rsid w:val="00511D75"/>
    <w:rsid w:val="00512A88"/>
    <w:rsid w:val="00514533"/>
    <w:rsid w:val="00514666"/>
    <w:rsid w:val="0051483F"/>
    <w:rsid w:val="005159D0"/>
    <w:rsid w:val="00515A0F"/>
    <w:rsid w:val="0051785A"/>
    <w:rsid w:val="005204FE"/>
    <w:rsid w:val="00522718"/>
    <w:rsid w:val="00523926"/>
    <w:rsid w:val="00523BAE"/>
    <w:rsid w:val="00526131"/>
    <w:rsid w:val="00526237"/>
    <w:rsid w:val="005272FE"/>
    <w:rsid w:val="00527C69"/>
    <w:rsid w:val="00527FA2"/>
    <w:rsid w:val="005301CA"/>
    <w:rsid w:val="005305E3"/>
    <w:rsid w:val="00532CFE"/>
    <w:rsid w:val="00532EF9"/>
    <w:rsid w:val="0053371A"/>
    <w:rsid w:val="00535877"/>
    <w:rsid w:val="00535F40"/>
    <w:rsid w:val="005360CE"/>
    <w:rsid w:val="005372E6"/>
    <w:rsid w:val="00540FC5"/>
    <w:rsid w:val="0054241D"/>
    <w:rsid w:val="00542CDF"/>
    <w:rsid w:val="005455AE"/>
    <w:rsid w:val="00545794"/>
    <w:rsid w:val="00545A1A"/>
    <w:rsid w:val="00545F53"/>
    <w:rsid w:val="00545FC2"/>
    <w:rsid w:val="005475EB"/>
    <w:rsid w:val="00547A2B"/>
    <w:rsid w:val="00547E05"/>
    <w:rsid w:val="00550A91"/>
    <w:rsid w:val="00551911"/>
    <w:rsid w:val="005525A7"/>
    <w:rsid w:val="00553062"/>
    <w:rsid w:val="005565D2"/>
    <w:rsid w:val="005569FB"/>
    <w:rsid w:val="00557C0C"/>
    <w:rsid w:val="00560F16"/>
    <w:rsid w:val="005613F6"/>
    <w:rsid w:val="005623AD"/>
    <w:rsid w:val="00562B7E"/>
    <w:rsid w:val="00563413"/>
    <w:rsid w:val="0056396F"/>
    <w:rsid w:val="00563EDF"/>
    <w:rsid w:val="005658E1"/>
    <w:rsid w:val="00566089"/>
    <w:rsid w:val="00566CE0"/>
    <w:rsid w:val="00566CE2"/>
    <w:rsid w:val="00567CE6"/>
    <w:rsid w:val="00570572"/>
    <w:rsid w:val="00570F12"/>
    <w:rsid w:val="0057158B"/>
    <w:rsid w:val="00572D9A"/>
    <w:rsid w:val="00573E72"/>
    <w:rsid w:val="0057466A"/>
    <w:rsid w:val="00574F8D"/>
    <w:rsid w:val="005751D8"/>
    <w:rsid w:val="00580066"/>
    <w:rsid w:val="00580CD3"/>
    <w:rsid w:val="005811AF"/>
    <w:rsid w:val="00581AF0"/>
    <w:rsid w:val="00581B32"/>
    <w:rsid w:val="00581C7C"/>
    <w:rsid w:val="00581F86"/>
    <w:rsid w:val="00581FB7"/>
    <w:rsid w:val="00582177"/>
    <w:rsid w:val="005836A8"/>
    <w:rsid w:val="005842DA"/>
    <w:rsid w:val="00585A28"/>
    <w:rsid w:val="00585BE7"/>
    <w:rsid w:val="0059208E"/>
    <w:rsid w:val="00592115"/>
    <w:rsid w:val="005932E2"/>
    <w:rsid w:val="00593914"/>
    <w:rsid w:val="00593C92"/>
    <w:rsid w:val="0059448D"/>
    <w:rsid w:val="005947D7"/>
    <w:rsid w:val="005949F9"/>
    <w:rsid w:val="00594AA1"/>
    <w:rsid w:val="00594D49"/>
    <w:rsid w:val="005958D6"/>
    <w:rsid w:val="00595FF5"/>
    <w:rsid w:val="0059712A"/>
    <w:rsid w:val="00597789"/>
    <w:rsid w:val="005A04AD"/>
    <w:rsid w:val="005A04D4"/>
    <w:rsid w:val="005A2001"/>
    <w:rsid w:val="005A25DE"/>
    <w:rsid w:val="005A3212"/>
    <w:rsid w:val="005A3518"/>
    <w:rsid w:val="005A3C18"/>
    <w:rsid w:val="005A4525"/>
    <w:rsid w:val="005A45BB"/>
    <w:rsid w:val="005A5830"/>
    <w:rsid w:val="005A75DB"/>
    <w:rsid w:val="005B0D5A"/>
    <w:rsid w:val="005B19A1"/>
    <w:rsid w:val="005B3E08"/>
    <w:rsid w:val="005B3F9C"/>
    <w:rsid w:val="005B53A3"/>
    <w:rsid w:val="005C0D41"/>
    <w:rsid w:val="005C2867"/>
    <w:rsid w:val="005C40B7"/>
    <w:rsid w:val="005C66DD"/>
    <w:rsid w:val="005C6D02"/>
    <w:rsid w:val="005C7729"/>
    <w:rsid w:val="005D0639"/>
    <w:rsid w:val="005D0752"/>
    <w:rsid w:val="005D0BC1"/>
    <w:rsid w:val="005D16EB"/>
    <w:rsid w:val="005D1CA9"/>
    <w:rsid w:val="005D409F"/>
    <w:rsid w:val="005D5108"/>
    <w:rsid w:val="005D5376"/>
    <w:rsid w:val="005D5E01"/>
    <w:rsid w:val="005D71A9"/>
    <w:rsid w:val="005D7C2F"/>
    <w:rsid w:val="005E1605"/>
    <w:rsid w:val="005E1B32"/>
    <w:rsid w:val="005E3438"/>
    <w:rsid w:val="005E3F91"/>
    <w:rsid w:val="005E6783"/>
    <w:rsid w:val="005F055B"/>
    <w:rsid w:val="005F0B6F"/>
    <w:rsid w:val="005F1A9B"/>
    <w:rsid w:val="005F2029"/>
    <w:rsid w:val="005F3613"/>
    <w:rsid w:val="005F3C97"/>
    <w:rsid w:val="005F3D55"/>
    <w:rsid w:val="005F40B6"/>
    <w:rsid w:val="005F655D"/>
    <w:rsid w:val="005F6563"/>
    <w:rsid w:val="005F6992"/>
    <w:rsid w:val="005F7578"/>
    <w:rsid w:val="0060000A"/>
    <w:rsid w:val="00600971"/>
    <w:rsid w:val="00600A07"/>
    <w:rsid w:val="00601328"/>
    <w:rsid w:val="00601526"/>
    <w:rsid w:val="006019C3"/>
    <w:rsid w:val="0060336E"/>
    <w:rsid w:val="00603676"/>
    <w:rsid w:val="006048B3"/>
    <w:rsid w:val="006063EE"/>
    <w:rsid w:val="006064F4"/>
    <w:rsid w:val="00606719"/>
    <w:rsid w:val="0060730D"/>
    <w:rsid w:val="0061178D"/>
    <w:rsid w:val="00613614"/>
    <w:rsid w:val="00613BE7"/>
    <w:rsid w:val="00613BF0"/>
    <w:rsid w:val="006140B3"/>
    <w:rsid w:val="00614EAE"/>
    <w:rsid w:val="006162B8"/>
    <w:rsid w:val="00617229"/>
    <w:rsid w:val="0061733E"/>
    <w:rsid w:val="00617B6B"/>
    <w:rsid w:val="00620714"/>
    <w:rsid w:val="006207D8"/>
    <w:rsid w:val="00620893"/>
    <w:rsid w:val="00620FD2"/>
    <w:rsid w:val="00621627"/>
    <w:rsid w:val="00621CD7"/>
    <w:rsid w:val="0062209A"/>
    <w:rsid w:val="00622332"/>
    <w:rsid w:val="00623A23"/>
    <w:rsid w:val="00623DAA"/>
    <w:rsid w:val="00624A2B"/>
    <w:rsid w:val="006253BC"/>
    <w:rsid w:val="00625651"/>
    <w:rsid w:val="00625994"/>
    <w:rsid w:val="006269E4"/>
    <w:rsid w:val="006276BA"/>
    <w:rsid w:val="006325DB"/>
    <w:rsid w:val="00632961"/>
    <w:rsid w:val="006332B8"/>
    <w:rsid w:val="00634B1A"/>
    <w:rsid w:val="0063656E"/>
    <w:rsid w:val="00641934"/>
    <w:rsid w:val="00642278"/>
    <w:rsid w:val="006425A8"/>
    <w:rsid w:val="00642F73"/>
    <w:rsid w:val="00643247"/>
    <w:rsid w:val="00644F48"/>
    <w:rsid w:val="006457D8"/>
    <w:rsid w:val="00645EAF"/>
    <w:rsid w:val="006463BA"/>
    <w:rsid w:val="00646721"/>
    <w:rsid w:val="006468DC"/>
    <w:rsid w:val="00647443"/>
    <w:rsid w:val="00650747"/>
    <w:rsid w:val="00650DC0"/>
    <w:rsid w:val="00653FEB"/>
    <w:rsid w:val="006551BA"/>
    <w:rsid w:val="0065544E"/>
    <w:rsid w:val="006639B8"/>
    <w:rsid w:val="00663B12"/>
    <w:rsid w:val="00663E54"/>
    <w:rsid w:val="00665020"/>
    <w:rsid w:val="00665640"/>
    <w:rsid w:val="00665C69"/>
    <w:rsid w:val="006662C1"/>
    <w:rsid w:val="00666B5C"/>
    <w:rsid w:val="00667204"/>
    <w:rsid w:val="00667A1A"/>
    <w:rsid w:val="00667A8F"/>
    <w:rsid w:val="006720B4"/>
    <w:rsid w:val="00672C79"/>
    <w:rsid w:val="00673033"/>
    <w:rsid w:val="00673569"/>
    <w:rsid w:val="0067376F"/>
    <w:rsid w:val="0067509B"/>
    <w:rsid w:val="00675358"/>
    <w:rsid w:val="006756C9"/>
    <w:rsid w:val="006766ED"/>
    <w:rsid w:val="0067757A"/>
    <w:rsid w:val="00677812"/>
    <w:rsid w:val="006802CC"/>
    <w:rsid w:val="00681496"/>
    <w:rsid w:val="00684A05"/>
    <w:rsid w:val="0069261E"/>
    <w:rsid w:val="00692835"/>
    <w:rsid w:val="006929E4"/>
    <w:rsid w:val="00692C73"/>
    <w:rsid w:val="006931B2"/>
    <w:rsid w:val="0069326C"/>
    <w:rsid w:val="006938E4"/>
    <w:rsid w:val="00694C64"/>
    <w:rsid w:val="00695BEE"/>
    <w:rsid w:val="00696D09"/>
    <w:rsid w:val="006A3EAE"/>
    <w:rsid w:val="006A4F08"/>
    <w:rsid w:val="006A70FC"/>
    <w:rsid w:val="006B12E7"/>
    <w:rsid w:val="006B1383"/>
    <w:rsid w:val="006B1E89"/>
    <w:rsid w:val="006B232F"/>
    <w:rsid w:val="006B30F4"/>
    <w:rsid w:val="006B401C"/>
    <w:rsid w:val="006B6A96"/>
    <w:rsid w:val="006B6F23"/>
    <w:rsid w:val="006C1FA7"/>
    <w:rsid w:val="006C2BD1"/>
    <w:rsid w:val="006C2D1B"/>
    <w:rsid w:val="006C3A0F"/>
    <w:rsid w:val="006C3B2E"/>
    <w:rsid w:val="006C4620"/>
    <w:rsid w:val="006C5880"/>
    <w:rsid w:val="006C5A18"/>
    <w:rsid w:val="006C634D"/>
    <w:rsid w:val="006C70A8"/>
    <w:rsid w:val="006C74F3"/>
    <w:rsid w:val="006C7AE0"/>
    <w:rsid w:val="006C7D84"/>
    <w:rsid w:val="006D0D32"/>
    <w:rsid w:val="006D139C"/>
    <w:rsid w:val="006D1F36"/>
    <w:rsid w:val="006D26DA"/>
    <w:rsid w:val="006D335D"/>
    <w:rsid w:val="006D3C59"/>
    <w:rsid w:val="006D75CD"/>
    <w:rsid w:val="006E18C3"/>
    <w:rsid w:val="006E1D91"/>
    <w:rsid w:val="006E2A13"/>
    <w:rsid w:val="006E3114"/>
    <w:rsid w:val="006E4765"/>
    <w:rsid w:val="006E4DC2"/>
    <w:rsid w:val="006E4F2D"/>
    <w:rsid w:val="006E62EF"/>
    <w:rsid w:val="006F044D"/>
    <w:rsid w:val="006F1333"/>
    <w:rsid w:val="006F2372"/>
    <w:rsid w:val="006F44CD"/>
    <w:rsid w:val="006F4E2C"/>
    <w:rsid w:val="006F5D92"/>
    <w:rsid w:val="006F6A3D"/>
    <w:rsid w:val="006F6AC6"/>
    <w:rsid w:val="006F6E5A"/>
    <w:rsid w:val="006F6F30"/>
    <w:rsid w:val="006F7371"/>
    <w:rsid w:val="006F756F"/>
    <w:rsid w:val="007005D1"/>
    <w:rsid w:val="007010A1"/>
    <w:rsid w:val="007012B1"/>
    <w:rsid w:val="007028AA"/>
    <w:rsid w:val="007028B7"/>
    <w:rsid w:val="00706374"/>
    <w:rsid w:val="00707E33"/>
    <w:rsid w:val="0071156D"/>
    <w:rsid w:val="0071222E"/>
    <w:rsid w:val="007131F7"/>
    <w:rsid w:val="00713735"/>
    <w:rsid w:val="00713E99"/>
    <w:rsid w:val="0071484B"/>
    <w:rsid w:val="00715184"/>
    <w:rsid w:val="00715432"/>
    <w:rsid w:val="00715C5F"/>
    <w:rsid w:val="00717984"/>
    <w:rsid w:val="00717B73"/>
    <w:rsid w:val="00717F2D"/>
    <w:rsid w:val="00721279"/>
    <w:rsid w:val="007212DB"/>
    <w:rsid w:val="00721B12"/>
    <w:rsid w:val="007224C1"/>
    <w:rsid w:val="007242A5"/>
    <w:rsid w:val="00725494"/>
    <w:rsid w:val="0072558B"/>
    <w:rsid w:val="007259B0"/>
    <w:rsid w:val="007277AA"/>
    <w:rsid w:val="007306A4"/>
    <w:rsid w:val="00730A3F"/>
    <w:rsid w:val="007317B5"/>
    <w:rsid w:val="00734A9A"/>
    <w:rsid w:val="00736859"/>
    <w:rsid w:val="00736B96"/>
    <w:rsid w:val="00740180"/>
    <w:rsid w:val="0074068F"/>
    <w:rsid w:val="007420B3"/>
    <w:rsid w:val="00743702"/>
    <w:rsid w:val="00743A0F"/>
    <w:rsid w:val="0074504C"/>
    <w:rsid w:val="00745261"/>
    <w:rsid w:val="00745674"/>
    <w:rsid w:val="00745F9E"/>
    <w:rsid w:val="007470B9"/>
    <w:rsid w:val="0074726A"/>
    <w:rsid w:val="00747355"/>
    <w:rsid w:val="00750E9D"/>
    <w:rsid w:val="007518DF"/>
    <w:rsid w:val="007529E6"/>
    <w:rsid w:val="00753766"/>
    <w:rsid w:val="00753D58"/>
    <w:rsid w:val="0075492F"/>
    <w:rsid w:val="00754EA0"/>
    <w:rsid w:val="00756127"/>
    <w:rsid w:val="007605B5"/>
    <w:rsid w:val="00761489"/>
    <w:rsid w:val="00762B13"/>
    <w:rsid w:val="00762CE1"/>
    <w:rsid w:val="007633D2"/>
    <w:rsid w:val="00763B13"/>
    <w:rsid w:val="00770F3F"/>
    <w:rsid w:val="00771F11"/>
    <w:rsid w:val="00772A96"/>
    <w:rsid w:val="00773F8B"/>
    <w:rsid w:val="0077595E"/>
    <w:rsid w:val="007759CA"/>
    <w:rsid w:val="00775E61"/>
    <w:rsid w:val="00775F7F"/>
    <w:rsid w:val="00777569"/>
    <w:rsid w:val="0077779B"/>
    <w:rsid w:val="00780338"/>
    <w:rsid w:val="00783488"/>
    <w:rsid w:val="00783A4A"/>
    <w:rsid w:val="00783D56"/>
    <w:rsid w:val="00783D6B"/>
    <w:rsid w:val="007848BC"/>
    <w:rsid w:val="00784D3E"/>
    <w:rsid w:val="00786BFD"/>
    <w:rsid w:val="00791F65"/>
    <w:rsid w:val="007922EF"/>
    <w:rsid w:val="007929D9"/>
    <w:rsid w:val="007933B1"/>
    <w:rsid w:val="00794233"/>
    <w:rsid w:val="0079606C"/>
    <w:rsid w:val="00796493"/>
    <w:rsid w:val="007966BA"/>
    <w:rsid w:val="00797211"/>
    <w:rsid w:val="00797718"/>
    <w:rsid w:val="00797782"/>
    <w:rsid w:val="007A0CB2"/>
    <w:rsid w:val="007A1021"/>
    <w:rsid w:val="007A11C6"/>
    <w:rsid w:val="007A1D57"/>
    <w:rsid w:val="007A208E"/>
    <w:rsid w:val="007A28C4"/>
    <w:rsid w:val="007A2CCF"/>
    <w:rsid w:val="007A36DD"/>
    <w:rsid w:val="007A43B4"/>
    <w:rsid w:val="007A5E9C"/>
    <w:rsid w:val="007A6591"/>
    <w:rsid w:val="007A6630"/>
    <w:rsid w:val="007A6C6E"/>
    <w:rsid w:val="007B00DA"/>
    <w:rsid w:val="007B28CB"/>
    <w:rsid w:val="007B2D14"/>
    <w:rsid w:val="007B4CC8"/>
    <w:rsid w:val="007B64A8"/>
    <w:rsid w:val="007B73C8"/>
    <w:rsid w:val="007B7AD5"/>
    <w:rsid w:val="007C01CF"/>
    <w:rsid w:val="007C18AD"/>
    <w:rsid w:val="007C2A14"/>
    <w:rsid w:val="007C3C4F"/>
    <w:rsid w:val="007C492B"/>
    <w:rsid w:val="007C62CF"/>
    <w:rsid w:val="007C7057"/>
    <w:rsid w:val="007D30E6"/>
    <w:rsid w:val="007D310F"/>
    <w:rsid w:val="007D33A5"/>
    <w:rsid w:val="007D4029"/>
    <w:rsid w:val="007D40F7"/>
    <w:rsid w:val="007D6324"/>
    <w:rsid w:val="007D7694"/>
    <w:rsid w:val="007D786E"/>
    <w:rsid w:val="007E01FD"/>
    <w:rsid w:val="007E0355"/>
    <w:rsid w:val="007E3581"/>
    <w:rsid w:val="007E3B8C"/>
    <w:rsid w:val="007E4310"/>
    <w:rsid w:val="007E543B"/>
    <w:rsid w:val="007E603A"/>
    <w:rsid w:val="007E6205"/>
    <w:rsid w:val="007E66C8"/>
    <w:rsid w:val="007E7086"/>
    <w:rsid w:val="007E788E"/>
    <w:rsid w:val="007E7CDC"/>
    <w:rsid w:val="007F08E2"/>
    <w:rsid w:val="007F1024"/>
    <w:rsid w:val="007F2FBC"/>
    <w:rsid w:val="007F36A9"/>
    <w:rsid w:val="007F3A39"/>
    <w:rsid w:val="007F3CD2"/>
    <w:rsid w:val="007F6FCB"/>
    <w:rsid w:val="007F7010"/>
    <w:rsid w:val="007F73AF"/>
    <w:rsid w:val="007F7709"/>
    <w:rsid w:val="007F7CA7"/>
    <w:rsid w:val="0080037B"/>
    <w:rsid w:val="00800812"/>
    <w:rsid w:val="0080092F"/>
    <w:rsid w:val="00801221"/>
    <w:rsid w:val="0080254D"/>
    <w:rsid w:val="0080347A"/>
    <w:rsid w:val="00803F42"/>
    <w:rsid w:val="008041FD"/>
    <w:rsid w:val="00804F57"/>
    <w:rsid w:val="0080543B"/>
    <w:rsid w:val="00805538"/>
    <w:rsid w:val="008057D6"/>
    <w:rsid w:val="00805F98"/>
    <w:rsid w:val="008075F6"/>
    <w:rsid w:val="00810AB5"/>
    <w:rsid w:val="008120D0"/>
    <w:rsid w:val="00812FE4"/>
    <w:rsid w:val="00814790"/>
    <w:rsid w:val="008150B6"/>
    <w:rsid w:val="0081683F"/>
    <w:rsid w:val="0081698E"/>
    <w:rsid w:val="00816A14"/>
    <w:rsid w:val="008219F7"/>
    <w:rsid w:val="00821A75"/>
    <w:rsid w:val="00822845"/>
    <w:rsid w:val="00822BD7"/>
    <w:rsid w:val="00822C1D"/>
    <w:rsid w:val="00822EFD"/>
    <w:rsid w:val="00822FCA"/>
    <w:rsid w:val="0082318D"/>
    <w:rsid w:val="00826179"/>
    <w:rsid w:val="00827C0C"/>
    <w:rsid w:val="00830570"/>
    <w:rsid w:val="008308CD"/>
    <w:rsid w:val="00831CC4"/>
    <w:rsid w:val="00832619"/>
    <w:rsid w:val="00832A56"/>
    <w:rsid w:val="00832C68"/>
    <w:rsid w:val="00834737"/>
    <w:rsid w:val="00837CBF"/>
    <w:rsid w:val="008418CD"/>
    <w:rsid w:val="00841931"/>
    <w:rsid w:val="00842424"/>
    <w:rsid w:val="0084245D"/>
    <w:rsid w:val="008436DB"/>
    <w:rsid w:val="00846235"/>
    <w:rsid w:val="0084674D"/>
    <w:rsid w:val="00847115"/>
    <w:rsid w:val="00850E7F"/>
    <w:rsid w:val="008513E9"/>
    <w:rsid w:val="00851F7D"/>
    <w:rsid w:val="008526AF"/>
    <w:rsid w:val="00853A20"/>
    <w:rsid w:val="00854DC9"/>
    <w:rsid w:val="00855D0E"/>
    <w:rsid w:val="008569E7"/>
    <w:rsid w:val="00856E04"/>
    <w:rsid w:val="00860DA7"/>
    <w:rsid w:val="00862793"/>
    <w:rsid w:val="00862F68"/>
    <w:rsid w:val="008630F0"/>
    <w:rsid w:val="0086502A"/>
    <w:rsid w:val="0086530C"/>
    <w:rsid w:val="0086621D"/>
    <w:rsid w:val="008667C7"/>
    <w:rsid w:val="008672AE"/>
    <w:rsid w:val="00870181"/>
    <w:rsid w:val="008710B1"/>
    <w:rsid w:val="0087234A"/>
    <w:rsid w:val="0087380B"/>
    <w:rsid w:val="0087393D"/>
    <w:rsid w:val="00874519"/>
    <w:rsid w:val="00874D27"/>
    <w:rsid w:val="008750D1"/>
    <w:rsid w:val="0087745C"/>
    <w:rsid w:val="0087767D"/>
    <w:rsid w:val="00877DCF"/>
    <w:rsid w:val="0088126E"/>
    <w:rsid w:val="0088164B"/>
    <w:rsid w:val="0088200E"/>
    <w:rsid w:val="00883CD4"/>
    <w:rsid w:val="00883FE6"/>
    <w:rsid w:val="00884840"/>
    <w:rsid w:val="0088508F"/>
    <w:rsid w:val="00885EAD"/>
    <w:rsid w:val="00887152"/>
    <w:rsid w:val="00891041"/>
    <w:rsid w:val="00891995"/>
    <w:rsid w:val="00892C15"/>
    <w:rsid w:val="008936D0"/>
    <w:rsid w:val="0089420A"/>
    <w:rsid w:val="00896466"/>
    <w:rsid w:val="00897935"/>
    <w:rsid w:val="00897CF0"/>
    <w:rsid w:val="008A0172"/>
    <w:rsid w:val="008A0804"/>
    <w:rsid w:val="008A192B"/>
    <w:rsid w:val="008A1B29"/>
    <w:rsid w:val="008A37E5"/>
    <w:rsid w:val="008A3EBD"/>
    <w:rsid w:val="008A408C"/>
    <w:rsid w:val="008A4DD2"/>
    <w:rsid w:val="008A6F72"/>
    <w:rsid w:val="008A72DE"/>
    <w:rsid w:val="008A742E"/>
    <w:rsid w:val="008A7914"/>
    <w:rsid w:val="008A7C9B"/>
    <w:rsid w:val="008B03C2"/>
    <w:rsid w:val="008B17BE"/>
    <w:rsid w:val="008B1B71"/>
    <w:rsid w:val="008B567B"/>
    <w:rsid w:val="008B6E7B"/>
    <w:rsid w:val="008B7BA8"/>
    <w:rsid w:val="008B7D39"/>
    <w:rsid w:val="008C1E4E"/>
    <w:rsid w:val="008C2BFA"/>
    <w:rsid w:val="008C3508"/>
    <w:rsid w:val="008C3842"/>
    <w:rsid w:val="008C4B89"/>
    <w:rsid w:val="008C4BBF"/>
    <w:rsid w:val="008C5028"/>
    <w:rsid w:val="008C5076"/>
    <w:rsid w:val="008C6941"/>
    <w:rsid w:val="008C69C7"/>
    <w:rsid w:val="008C7424"/>
    <w:rsid w:val="008C7F18"/>
    <w:rsid w:val="008D0BFB"/>
    <w:rsid w:val="008D1DE1"/>
    <w:rsid w:val="008D2688"/>
    <w:rsid w:val="008D2836"/>
    <w:rsid w:val="008D3263"/>
    <w:rsid w:val="008D43F7"/>
    <w:rsid w:val="008D4F7E"/>
    <w:rsid w:val="008D5B2F"/>
    <w:rsid w:val="008D78AB"/>
    <w:rsid w:val="008E15F1"/>
    <w:rsid w:val="008E1850"/>
    <w:rsid w:val="008E3586"/>
    <w:rsid w:val="008E3B60"/>
    <w:rsid w:val="008E5D09"/>
    <w:rsid w:val="008E7B14"/>
    <w:rsid w:val="008E7D10"/>
    <w:rsid w:val="008E7D3C"/>
    <w:rsid w:val="008F0055"/>
    <w:rsid w:val="008F1589"/>
    <w:rsid w:val="008F18AE"/>
    <w:rsid w:val="008F1A24"/>
    <w:rsid w:val="008F1A36"/>
    <w:rsid w:val="008F1F68"/>
    <w:rsid w:val="008F2093"/>
    <w:rsid w:val="008F461B"/>
    <w:rsid w:val="008F4C5C"/>
    <w:rsid w:val="008F519E"/>
    <w:rsid w:val="008F56AA"/>
    <w:rsid w:val="008F6529"/>
    <w:rsid w:val="008F6785"/>
    <w:rsid w:val="008F74E5"/>
    <w:rsid w:val="0090261D"/>
    <w:rsid w:val="00902BBB"/>
    <w:rsid w:val="0090453C"/>
    <w:rsid w:val="009078F9"/>
    <w:rsid w:val="00910378"/>
    <w:rsid w:val="00912703"/>
    <w:rsid w:val="009129F9"/>
    <w:rsid w:val="00913490"/>
    <w:rsid w:val="00914C54"/>
    <w:rsid w:val="00915726"/>
    <w:rsid w:val="00916591"/>
    <w:rsid w:val="00917EDC"/>
    <w:rsid w:val="00920414"/>
    <w:rsid w:val="00920534"/>
    <w:rsid w:val="0092062C"/>
    <w:rsid w:val="00922CB5"/>
    <w:rsid w:val="00922DF3"/>
    <w:rsid w:val="00923072"/>
    <w:rsid w:val="009230C1"/>
    <w:rsid w:val="00924AD9"/>
    <w:rsid w:val="00927005"/>
    <w:rsid w:val="00930BE2"/>
    <w:rsid w:val="00930E56"/>
    <w:rsid w:val="00930E57"/>
    <w:rsid w:val="009333F1"/>
    <w:rsid w:val="0093351B"/>
    <w:rsid w:val="00933C38"/>
    <w:rsid w:val="00933C7A"/>
    <w:rsid w:val="009356FC"/>
    <w:rsid w:val="00935AA3"/>
    <w:rsid w:val="00936E9D"/>
    <w:rsid w:val="0093797C"/>
    <w:rsid w:val="0094059A"/>
    <w:rsid w:val="00940B5A"/>
    <w:rsid w:val="0094106F"/>
    <w:rsid w:val="00941591"/>
    <w:rsid w:val="00941D66"/>
    <w:rsid w:val="00942468"/>
    <w:rsid w:val="0094539C"/>
    <w:rsid w:val="009473DD"/>
    <w:rsid w:val="009473F5"/>
    <w:rsid w:val="0094766C"/>
    <w:rsid w:val="00947C9A"/>
    <w:rsid w:val="00947CC6"/>
    <w:rsid w:val="00956026"/>
    <w:rsid w:val="00956D5E"/>
    <w:rsid w:val="009601FD"/>
    <w:rsid w:val="00960BD8"/>
    <w:rsid w:val="00960C91"/>
    <w:rsid w:val="00962A52"/>
    <w:rsid w:val="00962F5A"/>
    <w:rsid w:val="00963C8F"/>
    <w:rsid w:val="009642F3"/>
    <w:rsid w:val="0096436E"/>
    <w:rsid w:val="00964BF8"/>
    <w:rsid w:val="009660E8"/>
    <w:rsid w:val="00966240"/>
    <w:rsid w:val="0097024C"/>
    <w:rsid w:val="00970303"/>
    <w:rsid w:val="009706E5"/>
    <w:rsid w:val="009725E8"/>
    <w:rsid w:val="00974257"/>
    <w:rsid w:val="0097454C"/>
    <w:rsid w:val="00975315"/>
    <w:rsid w:val="0097540C"/>
    <w:rsid w:val="0097552C"/>
    <w:rsid w:val="00975CA7"/>
    <w:rsid w:val="00976944"/>
    <w:rsid w:val="00976BB9"/>
    <w:rsid w:val="00977F22"/>
    <w:rsid w:val="00977F37"/>
    <w:rsid w:val="009802DC"/>
    <w:rsid w:val="0098099A"/>
    <w:rsid w:val="009809E7"/>
    <w:rsid w:val="00984159"/>
    <w:rsid w:val="00984384"/>
    <w:rsid w:val="00985B15"/>
    <w:rsid w:val="00985CB6"/>
    <w:rsid w:val="009868EA"/>
    <w:rsid w:val="0098736C"/>
    <w:rsid w:val="00990E67"/>
    <w:rsid w:val="0099283D"/>
    <w:rsid w:val="00992FB0"/>
    <w:rsid w:val="00993B93"/>
    <w:rsid w:val="00994DFF"/>
    <w:rsid w:val="00995147"/>
    <w:rsid w:val="009963B7"/>
    <w:rsid w:val="00996450"/>
    <w:rsid w:val="009973CB"/>
    <w:rsid w:val="009977E4"/>
    <w:rsid w:val="00997C7D"/>
    <w:rsid w:val="009A0A69"/>
    <w:rsid w:val="009A27CC"/>
    <w:rsid w:val="009A2CFD"/>
    <w:rsid w:val="009A3226"/>
    <w:rsid w:val="009A3E26"/>
    <w:rsid w:val="009A47E6"/>
    <w:rsid w:val="009A54E2"/>
    <w:rsid w:val="009A5A26"/>
    <w:rsid w:val="009A5A36"/>
    <w:rsid w:val="009A678A"/>
    <w:rsid w:val="009A67E0"/>
    <w:rsid w:val="009A7F8F"/>
    <w:rsid w:val="009B00D9"/>
    <w:rsid w:val="009B0B3B"/>
    <w:rsid w:val="009B16DF"/>
    <w:rsid w:val="009B1746"/>
    <w:rsid w:val="009B1C1A"/>
    <w:rsid w:val="009B25F7"/>
    <w:rsid w:val="009B2D8E"/>
    <w:rsid w:val="009B3E4B"/>
    <w:rsid w:val="009B484E"/>
    <w:rsid w:val="009B4C0C"/>
    <w:rsid w:val="009B5A3D"/>
    <w:rsid w:val="009B7413"/>
    <w:rsid w:val="009C00C0"/>
    <w:rsid w:val="009C05CB"/>
    <w:rsid w:val="009C0F67"/>
    <w:rsid w:val="009C14D1"/>
    <w:rsid w:val="009C252F"/>
    <w:rsid w:val="009C41E0"/>
    <w:rsid w:val="009C43B1"/>
    <w:rsid w:val="009C64F8"/>
    <w:rsid w:val="009C74DD"/>
    <w:rsid w:val="009C7C06"/>
    <w:rsid w:val="009D0F0A"/>
    <w:rsid w:val="009D4B02"/>
    <w:rsid w:val="009D4B65"/>
    <w:rsid w:val="009D5497"/>
    <w:rsid w:val="009E0C13"/>
    <w:rsid w:val="009E115A"/>
    <w:rsid w:val="009E1A65"/>
    <w:rsid w:val="009E37B0"/>
    <w:rsid w:val="009E3C7D"/>
    <w:rsid w:val="009E49EE"/>
    <w:rsid w:val="009E71F5"/>
    <w:rsid w:val="009E7AAA"/>
    <w:rsid w:val="009E7E76"/>
    <w:rsid w:val="009F2085"/>
    <w:rsid w:val="009F5909"/>
    <w:rsid w:val="009F5A55"/>
    <w:rsid w:val="009F5E7F"/>
    <w:rsid w:val="009F5FA6"/>
    <w:rsid w:val="009F69CA"/>
    <w:rsid w:val="009F6DA4"/>
    <w:rsid w:val="00A003BF"/>
    <w:rsid w:val="00A00C3A"/>
    <w:rsid w:val="00A011EC"/>
    <w:rsid w:val="00A01D9D"/>
    <w:rsid w:val="00A022B0"/>
    <w:rsid w:val="00A03B8A"/>
    <w:rsid w:val="00A03BCD"/>
    <w:rsid w:val="00A069AF"/>
    <w:rsid w:val="00A0737B"/>
    <w:rsid w:val="00A07592"/>
    <w:rsid w:val="00A101A0"/>
    <w:rsid w:val="00A10267"/>
    <w:rsid w:val="00A10E2D"/>
    <w:rsid w:val="00A1152F"/>
    <w:rsid w:val="00A125BE"/>
    <w:rsid w:val="00A129BD"/>
    <w:rsid w:val="00A13502"/>
    <w:rsid w:val="00A13B10"/>
    <w:rsid w:val="00A145D8"/>
    <w:rsid w:val="00A14DD4"/>
    <w:rsid w:val="00A20034"/>
    <w:rsid w:val="00A20666"/>
    <w:rsid w:val="00A209D7"/>
    <w:rsid w:val="00A2171B"/>
    <w:rsid w:val="00A226DA"/>
    <w:rsid w:val="00A23E1A"/>
    <w:rsid w:val="00A23F05"/>
    <w:rsid w:val="00A23FCE"/>
    <w:rsid w:val="00A2426E"/>
    <w:rsid w:val="00A24910"/>
    <w:rsid w:val="00A25E6F"/>
    <w:rsid w:val="00A267A7"/>
    <w:rsid w:val="00A26DF4"/>
    <w:rsid w:val="00A32B9E"/>
    <w:rsid w:val="00A35E31"/>
    <w:rsid w:val="00A364C3"/>
    <w:rsid w:val="00A37801"/>
    <w:rsid w:val="00A40F88"/>
    <w:rsid w:val="00A41421"/>
    <w:rsid w:val="00A41B66"/>
    <w:rsid w:val="00A46059"/>
    <w:rsid w:val="00A4639F"/>
    <w:rsid w:val="00A469F6"/>
    <w:rsid w:val="00A46D36"/>
    <w:rsid w:val="00A471A0"/>
    <w:rsid w:val="00A479C2"/>
    <w:rsid w:val="00A51159"/>
    <w:rsid w:val="00A53DA8"/>
    <w:rsid w:val="00A540B4"/>
    <w:rsid w:val="00A544AA"/>
    <w:rsid w:val="00A5485A"/>
    <w:rsid w:val="00A552B2"/>
    <w:rsid w:val="00A555AB"/>
    <w:rsid w:val="00A605CB"/>
    <w:rsid w:val="00A61096"/>
    <w:rsid w:val="00A610D7"/>
    <w:rsid w:val="00A61513"/>
    <w:rsid w:val="00A61520"/>
    <w:rsid w:val="00A616AD"/>
    <w:rsid w:val="00A6221A"/>
    <w:rsid w:val="00A6410D"/>
    <w:rsid w:val="00A6438D"/>
    <w:rsid w:val="00A65036"/>
    <w:rsid w:val="00A659D6"/>
    <w:rsid w:val="00A65CED"/>
    <w:rsid w:val="00A66AC4"/>
    <w:rsid w:val="00A706F3"/>
    <w:rsid w:val="00A70C83"/>
    <w:rsid w:val="00A73E79"/>
    <w:rsid w:val="00A74B04"/>
    <w:rsid w:val="00A754F8"/>
    <w:rsid w:val="00A77F56"/>
    <w:rsid w:val="00A80FD8"/>
    <w:rsid w:val="00A814E5"/>
    <w:rsid w:val="00A81853"/>
    <w:rsid w:val="00A827A5"/>
    <w:rsid w:val="00A82BFA"/>
    <w:rsid w:val="00A83B6B"/>
    <w:rsid w:val="00A83D80"/>
    <w:rsid w:val="00A85E15"/>
    <w:rsid w:val="00A86EE3"/>
    <w:rsid w:val="00A87323"/>
    <w:rsid w:val="00A87F35"/>
    <w:rsid w:val="00A90289"/>
    <w:rsid w:val="00A90C59"/>
    <w:rsid w:val="00A90D3E"/>
    <w:rsid w:val="00A90DA4"/>
    <w:rsid w:val="00A913E2"/>
    <w:rsid w:val="00A932ED"/>
    <w:rsid w:val="00A94728"/>
    <w:rsid w:val="00A96DAA"/>
    <w:rsid w:val="00AA0940"/>
    <w:rsid w:val="00AA1071"/>
    <w:rsid w:val="00AA17C7"/>
    <w:rsid w:val="00AA2562"/>
    <w:rsid w:val="00AA3725"/>
    <w:rsid w:val="00AA373E"/>
    <w:rsid w:val="00AA3819"/>
    <w:rsid w:val="00AA5396"/>
    <w:rsid w:val="00AA5915"/>
    <w:rsid w:val="00AB09AB"/>
    <w:rsid w:val="00AB0D23"/>
    <w:rsid w:val="00AB0D68"/>
    <w:rsid w:val="00AB132D"/>
    <w:rsid w:val="00AB213B"/>
    <w:rsid w:val="00AB25A1"/>
    <w:rsid w:val="00AB38F7"/>
    <w:rsid w:val="00AB3B83"/>
    <w:rsid w:val="00AB3DF8"/>
    <w:rsid w:val="00AB552F"/>
    <w:rsid w:val="00AB56B6"/>
    <w:rsid w:val="00AB6FF9"/>
    <w:rsid w:val="00AB79AA"/>
    <w:rsid w:val="00AB7BC7"/>
    <w:rsid w:val="00AC09B9"/>
    <w:rsid w:val="00AC1326"/>
    <w:rsid w:val="00AC2BDF"/>
    <w:rsid w:val="00AC328D"/>
    <w:rsid w:val="00AC3774"/>
    <w:rsid w:val="00AC4F10"/>
    <w:rsid w:val="00AC5036"/>
    <w:rsid w:val="00AC5D8B"/>
    <w:rsid w:val="00AC74B1"/>
    <w:rsid w:val="00AC7D91"/>
    <w:rsid w:val="00AC7DA1"/>
    <w:rsid w:val="00AD2284"/>
    <w:rsid w:val="00AD258B"/>
    <w:rsid w:val="00AD264A"/>
    <w:rsid w:val="00AD5E25"/>
    <w:rsid w:val="00AD63E0"/>
    <w:rsid w:val="00AD6708"/>
    <w:rsid w:val="00AD7807"/>
    <w:rsid w:val="00AE0055"/>
    <w:rsid w:val="00AE2358"/>
    <w:rsid w:val="00AE41DF"/>
    <w:rsid w:val="00AE4467"/>
    <w:rsid w:val="00AE4CCD"/>
    <w:rsid w:val="00AE5F75"/>
    <w:rsid w:val="00AE75A6"/>
    <w:rsid w:val="00AE785B"/>
    <w:rsid w:val="00AE789C"/>
    <w:rsid w:val="00AF0704"/>
    <w:rsid w:val="00AF092B"/>
    <w:rsid w:val="00AF0AC0"/>
    <w:rsid w:val="00AF0FAA"/>
    <w:rsid w:val="00AF2EA6"/>
    <w:rsid w:val="00AF3056"/>
    <w:rsid w:val="00AF392C"/>
    <w:rsid w:val="00AF3AD4"/>
    <w:rsid w:val="00AF614A"/>
    <w:rsid w:val="00AF70FB"/>
    <w:rsid w:val="00AF7242"/>
    <w:rsid w:val="00AF74E2"/>
    <w:rsid w:val="00B003DB"/>
    <w:rsid w:val="00B0425F"/>
    <w:rsid w:val="00B05E57"/>
    <w:rsid w:val="00B064FA"/>
    <w:rsid w:val="00B07783"/>
    <w:rsid w:val="00B10187"/>
    <w:rsid w:val="00B117A0"/>
    <w:rsid w:val="00B11973"/>
    <w:rsid w:val="00B1286B"/>
    <w:rsid w:val="00B12B92"/>
    <w:rsid w:val="00B141EC"/>
    <w:rsid w:val="00B14227"/>
    <w:rsid w:val="00B147A7"/>
    <w:rsid w:val="00B14AC7"/>
    <w:rsid w:val="00B154BA"/>
    <w:rsid w:val="00B1689C"/>
    <w:rsid w:val="00B16F36"/>
    <w:rsid w:val="00B1746C"/>
    <w:rsid w:val="00B20066"/>
    <w:rsid w:val="00B208CD"/>
    <w:rsid w:val="00B20AB8"/>
    <w:rsid w:val="00B2239F"/>
    <w:rsid w:val="00B24313"/>
    <w:rsid w:val="00B2494E"/>
    <w:rsid w:val="00B24BF6"/>
    <w:rsid w:val="00B25977"/>
    <w:rsid w:val="00B2719F"/>
    <w:rsid w:val="00B279DF"/>
    <w:rsid w:val="00B30A62"/>
    <w:rsid w:val="00B31110"/>
    <w:rsid w:val="00B31571"/>
    <w:rsid w:val="00B317EC"/>
    <w:rsid w:val="00B32DCC"/>
    <w:rsid w:val="00B33D80"/>
    <w:rsid w:val="00B346D7"/>
    <w:rsid w:val="00B34D74"/>
    <w:rsid w:val="00B36A27"/>
    <w:rsid w:val="00B36FD3"/>
    <w:rsid w:val="00B378CE"/>
    <w:rsid w:val="00B37B08"/>
    <w:rsid w:val="00B37ECF"/>
    <w:rsid w:val="00B40065"/>
    <w:rsid w:val="00B404ED"/>
    <w:rsid w:val="00B40D1C"/>
    <w:rsid w:val="00B4106D"/>
    <w:rsid w:val="00B43148"/>
    <w:rsid w:val="00B43384"/>
    <w:rsid w:val="00B43A13"/>
    <w:rsid w:val="00B44473"/>
    <w:rsid w:val="00B45437"/>
    <w:rsid w:val="00B45572"/>
    <w:rsid w:val="00B45D46"/>
    <w:rsid w:val="00B46836"/>
    <w:rsid w:val="00B46D47"/>
    <w:rsid w:val="00B46EEE"/>
    <w:rsid w:val="00B47A1E"/>
    <w:rsid w:val="00B47CDF"/>
    <w:rsid w:val="00B51425"/>
    <w:rsid w:val="00B51807"/>
    <w:rsid w:val="00B5185F"/>
    <w:rsid w:val="00B526B0"/>
    <w:rsid w:val="00B52AD9"/>
    <w:rsid w:val="00B52BDA"/>
    <w:rsid w:val="00B55D39"/>
    <w:rsid w:val="00B5693F"/>
    <w:rsid w:val="00B57821"/>
    <w:rsid w:val="00B60AF2"/>
    <w:rsid w:val="00B61C79"/>
    <w:rsid w:val="00B62B91"/>
    <w:rsid w:val="00B63AE7"/>
    <w:rsid w:val="00B65B11"/>
    <w:rsid w:val="00B672D8"/>
    <w:rsid w:val="00B67959"/>
    <w:rsid w:val="00B70146"/>
    <w:rsid w:val="00B71991"/>
    <w:rsid w:val="00B723EE"/>
    <w:rsid w:val="00B759EB"/>
    <w:rsid w:val="00B764FF"/>
    <w:rsid w:val="00B7676A"/>
    <w:rsid w:val="00B76A1A"/>
    <w:rsid w:val="00B76AC0"/>
    <w:rsid w:val="00B77EAF"/>
    <w:rsid w:val="00B77FE9"/>
    <w:rsid w:val="00B80345"/>
    <w:rsid w:val="00B806D3"/>
    <w:rsid w:val="00B80BF3"/>
    <w:rsid w:val="00B80DA5"/>
    <w:rsid w:val="00B81163"/>
    <w:rsid w:val="00B81E29"/>
    <w:rsid w:val="00B829C2"/>
    <w:rsid w:val="00B82DB2"/>
    <w:rsid w:val="00B83A31"/>
    <w:rsid w:val="00B8400D"/>
    <w:rsid w:val="00B854B7"/>
    <w:rsid w:val="00B85BD1"/>
    <w:rsid w:val="00B860BC"/>
    <w:rsid w:val="00B86321"/>
    <w:rsid w:val="00B904AE"/>
    <w:rsid w:val="00B9071C"/>
    <w:rsid w:val="00B9251E"/>
    <w:rsid w:val="00B93517"/>
    <w:rsid w:val="00B9431D"/>
    <w:rsid w:val="00B952BA"/>
    <w:rsid w:val="00B95318"/>
    <w:rsid w:val="00B95BF7"/>
    <w:rsid w:val="00B95E8D"/>
    <w:rsid w:val="00B96A35"/>
    <w:rsid w:val="00B96AA8"/>
    <w:rsid w:val="00B96EC0"/>
    <w:rsid w:val="00B97C17"/>
    <w:rsid w:val="00B97F59"/>
    <w:rsid w:val="00B97F74"/>
    <w:rsid w:val="00BA0AB2"/>
    <w:rsid w:val="00BA109D"/>
    <w:rsid w:val="00BA2B7B"/>
    <w:rsid w:val="00BA2C60"/>
    <w:rsid w:val="00BA3C94"/>
    <w:rsid w:val="00BA480B"/>
    <w:rsid w:val="00BA4BFF"/>
    <w:rsid w:val="00BA5676"/>
    <w:rsid w:val="00BA63C9"/>
    <w:rsid w:val="00BA7FBF"/>
    <w:rsid w:val="00BB079D"/>
    <w:rsid w:val="00BB0E5E"/>
    <w:rsid w:val="00BB1025"/>
    <w:rsid w:val="00BB1EC3"/>
    <w:rsid w:val="00BB1F72"/>
    <w:rsid w:val="00BB3D7C"/>
    <w:rsid w:val="00BB4A19"/>
    <w:rsid w:val="00BB6479"/>
    <w:rsid w:val="00BB6C78"/>
    <w:rsid w:val="00BB7909"/>
    <w:rsid w:val="00BB793E"/>
    <w:rsid w:val="00BC1446"/>
    <w:rsid w:val="00BC1511"/>
    <w:rsid w:val="00BC1B83"/>
    <w:rsid w:val="00BC384B"/>
    <w:rsid w:val="00BC51E4"/>
    <w:rsid w:val="00BC5C30"/>
    <w:rsid w:val="00BC6004"/>
    <w:rsid w:val="00BD025F"/>
    <w:rsid w:val="00BD05F8"/>
    <w:rsid w:val="00BD4991"/>
    <w:rsid w:val="00BD71FE"/>
    <w:rsid w:val="00BE08C1"/>
    <w:rsid w:val="00BE3873"/>
    <w:rsid w:val="00BE3880"/>
    <w:rsid w:val="00BE393C"/>
    <w:rsid w:val="00BE5904"/>
    <w:rsid w:val="00BE64FB"/>
    <w:rsid w:val="00BE780D"/>
    <w:rsid w:val="00BF04E0"/>
    <w:rsid w:val="00BF1E3D"/>
    <w:rsid w:val="00BF3929"/>
    <w:rsid w:val="00BF3C85"/>
    <w:rsid w:val="00BF461C"/>
    <w:rsid w:val="00BF49B0"/>
    <w:rsid w:val="00BF6055"/>
    <w:rsid w:val="00BF6A50"/>
    <w:rsid w:val="00BF72F8"/>
    <w:rsid w:val="00C0002E"/>
    <w:rsid w:val="00C013E9"/>
    <w:rsid w:val="00C01EE4"/>
    <w:rsid w:val="00C03292"/>
    <w:rsid w:val="00C04893"/>
    <w:rsid w:val="00C05DD6"/>
    <w:rsid w:val="00C0754F"/>
    <w:rsid w:val="00C0760E"/>
    <w:rsid w:val="00C07716"/>
    <w:rsid w:val="00C10A60"/>
    <w:rsid w:val="00C10AB6"/>
    <w:rsid w:val="00C10C8D"/>
    <w:rsid w:val="00C11499"/>
    <w:rsid w:val="00C1204F"/>
    <w:rsid w:val="00C12AB2"/>
    <w:rsid w:val="00C14402"/>
    <w:rsid w:val="00C222E1"/>
    <w:rsid w:val="00C2453E"/>
    <w:rsid w:val="00C24893"/>
    <w:rsid w:val="00C25011"/>
    <w:rsid w:val="00C254E2"/>
    <w:rsid w:val="00C3094D"/>
    <w:rsid w:val="00C309C8"/>
    <w:rsid w:val="00C30C12"/>
    <w:rsid w:val="00C314F9"/>
    <w:rsid w:val="00C31EF8"/>
    <w:rsid w:val="00C3295E"/>
    <w:rsid w:val="00C333A6"/>
    <w:rsid w:val="00C35AC7"/>
    <w:rsid w:val="00C366E1"/>
    <w:rsid w:val="00C36939"/>
    <w:rsid w:val="00C4001E"/>
    <w:rsid w:val="00C404A4"/>
    <w:rsid w:val="00C40707"/>
    <w:rsid w:val="00C40D3F"/>
    <w:rsid w:val="00C40D9A"/>
    <w:rsid w:val="00C43763"/>
    <w:rsid w:val="00C4448E"/>
    <w:rsid w:val="00C4637A"/>
    <w:rsid w:val="00C50073"/>
    <w:rsid w:val="00C50588"/>
    <w:rsid w:val="00C51664"/>
    <w:rsid w:val="00C51C09"/>
    <w:rsid w:val="00C5287B"/>
    <w:rsid w:val="00C52885"/>
    <w:rsid w:val="00C52CDA"/>
    <w:rsid w:val="00C54A67"/>
    <w:rsid w:val="00C54B3F"/>
    <w:rsid w:val="00C54DA4"/>
    <w:rsid w:val="00C550B2"/>
    <w:rsid w:val="00C56469"/>
    <w:rsid w:val="00C619BE"/>
    <w:rsid w:val="00C61AFF"/>
    <w:rsid w:val="00C62587"/>
    <w:rsid w:val="00C62BEE"/>
    <w:rsid w:val="00C6342D"/>
    <w:rsid w:val="00C64668"/>
    <w:rsid w:val="00C6528A"/>
    <w:rsid w:val="00C657E4"/>
    <w:rsid w:val="00C65FB6"/>
    <w:rsid w:val="00C66936"/>
    <w:rsid w:val="00C67041"/>
    <w:rsid w:val="00C7005B"/>
    <w:rsid w:val="00C70499"/>
    <w:rsid w:val="00C70CCA"/>
    <w:rsid w:val="00C710D7"/>
    <w:rsid w:val="00C712F0"/>
    <w:rsid w:val="00C717F0"/>
    <w:rsid w:val="00C71C62"/>
    <w:rsid w:val="00C74493"/>
    <w:rsid w:val="00C75284"/>
    <w:rsid w:val="00C7553F"/>
    <w:rsid w:val="00C755A1"/>
    <w:rsid w:val="00C778F1"/>
    <w:rsid w:val="00C804F4"/>
    <w:rsid w:val="00C81D78"/>
    <w:rsid w:val="00C82974"/>
    <w:rsid w:val="00C834A1"/>
    <w:rsid w:val="00C83536"/>
    <w:rsid w:val="00C8380D"/>
    <w:rsid w:val="00C83899"/>
    <w:rsid w:val="00C83DB4"/>
    <w:rsid w:val="00C8417C"/>
    <w:rsid w:val="00C849FA"/>
    <w:rsid w:val="00C849FF"/>
    <w:rsid w:val="00C859AC"/>
    <w:rsid w:val="00C85D58"/>
    <w:rsid w:val="00C86517"/>
    <w:rsid w:val="00C8794C"/>
    <w:rsid w:val="00C909AE"/>
    <w:rsid w:val="00C90AB7"/>
    <w:rsid w:val="00C9127A"/>
    <w:rsid w:val="00C923CD"/>
    <w:rsid w:val="00C92601"/>
    <w:rsid w:val="00C92678"/>
    <w:rsid w:val="00C9339E"/>
    <w:rsid w:val="00C93DFD"/>
    <w:rsid w:val="00C94763"/>
    <w:rsid w:val="00C94B2A"/>
    <w:rsid w:val="00C956BB"/>
    <w:rsid w:val="00C9588B"/>
    <w:rsid w:val="00C966E9"/>
    <w:rsid w:val="00CA01B9"/>
    <w:rsid w:val="00CA0629"/>
    <w:rsid w:val="00CA216C"/>
    <w:rsid w:val="00CA23B3"/>
    <w:rsid w:val="00CA27FC"/>
    <w:rsid w:val="00CA2A5F"/>
    <w:rsid w:val="00CA36F7"/>
    <w:rsid w:val="00CA3E3B"/>
    <w:rsid w:val="00CA47D1"/>
    <w:rsid w:val="00CA4843"/>
    <w:rsid w:val="00CA5012"/>
    <w:rsid w:val="00CA5A9A"/>
    <w:rsid w:val="00CA5F2D"/>
    <w:rsid w:val="00CA5F44"/>
    <w:rsid w:val="00CA6B0E"/>
    <w:rsid w:val="00CB025E"/>
    <w:rsid w:val="00CB1DF4"/>
    <w:rsid w:val="00CB2A97"/>
    <w:rsid w:val="00CB35EF"/>
    <w:rsid w:val="00CB3781"/>
    <w:rsid w:val="00CB4B62"/>
    <w:rsid w:val="00CB51A9"/>
    <w:rsid w:val="00CB5858"/>
    <w:rsid w:val="00CB7157"/>
    <w:rsid w:val="00CB7538"/>
    <w:rsid w:val="00CC3D5B"/>
    <w:rsid w:val="00CC5040"/>
    <w:rsid w:val="00CC7CE0"/>
    <w:rsid w:val="00CC7F88"/>
    <w:rsid w:val="00CD08AF"/>
    <w:rsid w:val="00CD2219"/>
    <w:rsid w:val="00CD2BB6"/>
    <w:rsid w:val="00CD39EE"/>
    <w:rsid w:val="00CD5D1E"/>
    <w:rsid w:val="00CD642B"/>
    <w:rsid w:val="00CD666E"/>
    <w:rsid w:val="00CD6A45"/>
    <w:rsid w:val="00CE2B06"/>
    <w:rsid w:val="00CE3600"/>
    <w:rsid w:val="00CE53BA"/>
    <w:rsid w:val="00CE6CB0"/>
    <w:rsid w:val="00CE71BC"/>
    <w:rsid w:val="00CF1E4A"/>
    <w:rsid w:val="00CF2E8A"/>
    <w:rsid w:val="00CF3240"/>
    <w:rsid w:val="00CF418D"/>
    <w:rsid w:val="00CF501C"/>
    <w:rsid w:val="00CF59D0"/>
    <w:rsid w:val="00CF5B11"/>
    <w:rsid w:val="00CF5DEC"/>
    <w:rsid w:val="00CF6228"/>
    <w:rsid w:val="00CF689F"/>
    <w:rsid w:val="00D01283"/>
    <w:rsid w:val="00D015A7"/>
    <w:rsid w:val="00D02A91"/>
    <w:rsid w:val="00D02C3C"/>
    <w:rsid w:val="00D02F74"/>
    <w:rsid w:val="00D04823"/>
    <w:rsid w:val="00D04C86"/>
    <w:rsid w:val="00D04DAA"/>
    <w:rsid w:val="00D050BC"/>
    <w:rsid w:val="00D055B0"/>
    <w:rsid w:val="00D05674"/>
    <w:rsid w:val="00D062FE"/>
    <w:rsid w:val="00D06563"/>
    <w:rsid w:val="00D065E0"/>
    <w:rsid w:val="00D067B4"/>
    <w:rsid w:val="00D06F8B"/>
    <w:rsid w:val="00D0743B"/>
    <w:rsid w:val="00D10375"/>
    <w:rsid w:val="00D1044B"/>
    <w:rsid w:val="00D110FB"/>
    <w:rsid w:val="00D11ADE"/>
    <w:rsid w:val="00D1253C"/>
    <w:rsid w:val="00D12F70"/>
    <w:rsid w:val="00D1324E"/>
    <w:rsid w:val="00D1584E"/>
    <w:rsid w:val="00D1793C"/>
    <w:rsid w:val="00D2148A"/>
    <w:rsid w:val="00D21BBA"/>
    <w:rsid w:val="00D2204A"/>
    <w:rsid w:val="00D22367"/>
    <w:rsid w:val="00D22D21"/>
    <w:rsid w:val="00D24013"/>
    <w:rsid w:val="00D24F7E"/>
    <w:rsid w:val="00D265FB"/>
    <w:rsid w:val="00D26637"/>
    <w:rsid w:val="00D26A7F"/>
    <w:rsid w:val="00D308DC"/>
    <w:rsid w:val="00D30D60"/>
    <w:rsid w:val="00D31014"/>
    <w:rsid w:val="00D3114E"/>
    <w:rsid w:val="00D31489"/>
    <w:rsid w:val="00D34292"/>
    <w:rsid w:val="00D34C98"/>
    <w:rsid w:val="00D35085"/>
    <w:rsid w:val="00D357D8"/>
    <w:rsid w:val="00D36394"/>
    <w:rsid w:val="00D41514"/>
    <w:rsid w:val="00D41936"/>
    <w:rsid w:val="00D41DFA"/>
    <w:rsid w:val="00D420D1"/>
    <w:rsid w:val="00D43496"/>
    <w:rsid w:val="00D44EA6"/>
    <w:rsid w:val="00D45C7D"/>
    <w:rsid w:val="00D45F98"/>
    <w:rsid w:val="00D47B8D"/>
    <w:rsid w:val="00D47DF1"/>
    <w:rsid w:val="00D47E02"/>
    <w:rsid w:val="00D47FD9"/>
    <w:rsid w:val="00D5278E"/>
    <w:rsid w:val="00D52D4A"/>
    <w:rsid w:val="00D533E3"/>
    <w:rsid w:val="00D55384"/>
    <w:rsid w:val="00D60B50"/>
    <w:rsid w:val="00D61026"/>
    <w:rsid w:val="00D6120D"/>
    <w:rsid w:val="00D61837"/>
    <w:rsid w:val="00D62930"/>
    <w:rsid w:val="00D63A3E"/>
    <w:rsid w:val="00D6418A"/>
    <w:rsid w:val="00D642F3"/>
    <w:rsid w:val="00D64D74"/>
    <w:rsid w:val="00D65959"/>
    <w:rsid w:val="00D66920"/>
    <w:rsid w:val="00D70187"/>
    <w:rsid w:val="00D708C3"/>
    <w:rsid w:val="00D7129B"/>
    <w:rsid w:val="00D71A76"/>
    <w:rsid w:val="00D71C13"/>
    <w:rsid w:val="00D73741"/>
    <w:rsid w:val="00D74C82"/>
    <w:rsid w:val="00D753BC"/>
    <w:rsid w:val="00D75DD1"/>
    <w:rsid w:val="00D772A0"/>
    <w:rsid w:val="00D77538"/>
    <w:rsid w:val="00D77AB5"/>
    <w:rsid w:val="00D77BFA"/>
    <w:rsid w:val="00D82720"/>
    <w:rsid w:val="00D8326A"/>
    <w:rsid w:val="00D85AFF"/>
    <w:rsid w:val="00D87A89"/>
    <w:rsid w:val="00D92800"/>
    <w:rsid w:val="00D92927"/>
    <w:rsid w:val="00D942EE"/>
    <w:rsid w:val="00D94E54"/>
    <w:rsid w:val="00D95549"/>
    <w:rsid w:val="00D9776B"/>
    <w:rsid w:val="00DA12AA"/>
    <w:rsid w:val="00DA1965"/>
    <w:rsid w:val="00DA1B5F"/>
    <w:rsid w:val="00DA1EC6"/>
    <w:rsid w:val="00DA21F8"/>
    <w:rsid w:val="00DA5641"/>
    <w:rsid w:val="00DA564E"/>
    <w:rsid w:val="00DA578C"/>
    <w:rsid w:val="00DA6C6E"/>
    <w:rsid w:val="00DA6CA7"/>
    <w:rsid w:val="00DA7399"/>
    <w:rsid w:val="00DA7F34"/>
    <w:rsid w:val="00DB3566"/>
    <w:rsid w:val="00DB4FAC"/>
    <w:rsid w:val="00DB5068"/>
    <w:rsid w:val="00DB656F"/>
    <w:rsid w:val="00DB6930"/>
    <w:rsid w:val="00DB6F91"/>
    <w:rsid w:val="00DB7EC4"/>
    <w:rsid w:val="00DC1D94"/>
    <w:rsid w:val="00DC5430"/>
    <w:rsid w:val="00DD0542"/>
    <w:rsid w:val="00DD1459"/>
    <w:rsid w:val="00DD22B8"/>
    <w:rsid w:val="00DD4A35"/>
    <w:rsid w:val="00DD56EA"/>
    <w:rsid w:val="00DD5AD8"/>
    <w:rsid w:val="00DD6079"/>
    <w:rsid w:val="00DD67BE"/>
    <w:rsid w:val="00DD7B98"/>
    <w:rsid w:val="00DE03EB"/>
    <w:rsid w:val="00DE0786"/>
    <w:rsid w:val="00DE0A8C"/>
    <w:rsid w:val="00DE22C5"/>
    <w:rsid w:val="00DE26B7"/>
    <w:rsid w:val="00DE2C12"/>
    <w:rsid w:val="00DE33EA"/>
    <w:rsid w:val="00DE49E7"/>
    <w:rsid w:val="00DE4A57"/>
    <w:rsid w:val="00DE53E4"/>
    <w:rsid w:val="00DE5793"/>
    <w:rsid w:val="00DE5C58"/>
    <w:rsid w:val="00DE6591"/>
    <w:rsid w:val="00DE7687"/>
    <w:rsid w:val="00DF021F"/>
    <w:rsid w:val="00DF2738"/>
    <w:rsid w:val="00DF432D"/>
    <w:rsid w:val="00DF6381"/>
    <w:rsid w:val="00E00D93"/>
    <w:rsid w:val="00E01880"/>
    <w:rsid w:val="00E0203F"/>
    <w:rsid w:val="00E02229"/>
    <w:rsid w:val="00E02686"/>
    <w:rsid w:val="00E03D74"/>
    <w:rsid w:val="00E03FD4"/>
    <w:rsid w:val="00E04BD0"/>
    <w:rsid w:val="00E04CDB"/>
    <w:rsid w:val="00E04D7E"/>
    <w:rsid w:val="00E04E01"/>
    <w:rsid w:val="00E05E37"/>
    <w:rsid w:val="00E066A8"/>
    <w:rsid w:val="00E07255"/>
    <w:rsid w:val="00E10702"/>
    <w:rsid w:val="00E1131A"/>
    <w:rsid w:val="00E1163E"/>
    <w:rsid w:val="00E118E4"/>
    <w:rsid w:val="00E11DD4"/>
    <w:rsid w:val="00E1283B"/>
    <w:rsid w:val="00E13DB7"/>
    <w:rsid w:val="00E14B96"/>
    <w:rsid w:val="00E16F5D"/>
    <w:rsid w:val="00E17E08"/>
    <w:rsid w:val="00E21395"/>
    <w:rsid w:val="00E2155A"/>
    <w:rsid w:val="00E21C7C"/>
    <w:rsid w:val="00E21C82"/>
    <w:rsid w:val="00E229D1"/>
    <w:rsid w:val="00E23102"/>
    <w:rsid w:val="00E231B1"/>
    <w:rsid w:val="00E235D6"/>
    <w:rsid w:val="00E25B83"/>
    <w:rsid w:val="00E26153"/>
    <w:rsid w:val="00E26A20"/>
    <w:rsid w:val="00E26AC9"/>
    <w:rsid w:val="00E2754E"/>
    <w:rsid w:val="00E30141"/>
    <w:rsid w:val="00E30A60"/>
    <w:rsid w:val="00E31DF2"/>
    <w:rsid w:val="00E31FA3"/>
    <w:rsid w:val="00E33C08"/>
    <w:rsid w:val="00E33D54"/>
    <w:rsid w:val="00E34F9A"/>
    <w:rsid w:val="00E35D85"/>
    <w:rsid w:val="00E405F2"/>
    <w:rsid w:val="00E422A1"/>
    <w:rsid w:val="00E42842"/>
    <w:rsid w:val="00E4442B"/>
    <w:rsid w:val="00E501C2"/>
    <w:rsid w:val="00E515E2"/>
    <w:rsid w:val="00E521A8"/>
    <w:rsid w:val="00E52456"/>
    <w:rsid w:val="00E52B84"/>
    <w:rsid w:val="00E5309C"/>
    <w:rsid w:val="00E54081"/>
    <w:rsid w:val="00E54A26"/>
    <w:rsid w:val="00E54A5B"/>
    <w:rsid w:val="00E55D48"/>
    <w:rsid w:val="00E56AEB"/>
    <w:rsid w:val="00E56C13"/>
    <w:rsid w:val="00E57667"/>
    <w:rsid w:val="00E60788"/>
    <w:rsid w:val="00E60A23"/>
    <w:rsid w:val="00E60C87"/>
    <w:rsid w:val="00E60FDB"/>
    <w:rsid w:val="00E61093"/>
    <w:rsid w:val="00E61D0F"/>
    <w:rsid w:val="00E642E7"/>
    <w:rsid w:val="00E64B0C"/>
    <w:rsid w:val="00E64C04"/>
    <w:rsid w:val="00E66BD4"/>
    <w:rsid w:val="00E66CEE"/>
    <w:rsid w:val="00E712D9"/>
    <w:rsid w:val="00E716DE"/>
    <w:rsid w:val="00E73E34"/>
    <w:rsid w:val="00E73F64"/>
    <w:rsid w:val="00E7475A"/>
    <w:rsid w:val="00E747BB"/>
    <w:rsid w:val="00E765B3"/>
    <w:rsid w:val="00E77010"/>
    <w:rsid w:val="00E817EE"/>
    <w:rsid w:val="00E8300F"/>
    <w:rsid w:val="00E830C5"/>
    <w:rsid w:val="00E83A50"/>
    <w:rsid w:val="00E83B72"/>
    <w:rsid w:val="00E83EF1"/>
    <w:rsid w:val="00E84AEB"/>
    <w:rsid w:val="00E84D79"/>
    <w:rsid w:val="00E85306"/>
    <w:rsid w:val="00E85434"/>
    <w:rsid w:val="00E855C3"/>
    <w:rsid w:val="00E8571E"/>
    <w:rsid w:val="00E85805"/>
    <w:rsid w:val="00E85A85"/>
    <w:rsid w:val="00E85C50"/>
    <w:rsid w:val="00E86617"/>
    <w:rsid w:val="00E86C58"/>
    <w:rsid w:val="00E87886"/>
    <w:rsid w:val="00E90112"/>
    <w:rsid w:val="00E9231F"/>
    <w:rsid w:val="00E9246B"/>
    <w:rsid w:val="00E93E30"/>
    <w:rsid w:val="00E94E92"/>
    <w:rsid w:val="00E9501C"/>
    <w:rsid w:val="00E97B28"/>
    <w:rsid w:val="00EA0797"/>
    <w:rsid w:val="00EA167C"/>
    <w:rsid w:val="00EA229D"/>
    <w:rsid w:val="00EA2928"/>
    <w:rsid w:val="00EA377B"/>
    <w:rsid w:val="00EA3CE9"/>
    <w:rsid w:val="00EA419F"/>
    <w:rsid w:val="00EA50AC"/>
    <w:rsid w:val="00EA5118"/>
    <w:rsid w:val="00EA65C7"/>
    <w:rsid w:val="00EA69A4"/>
    <w:rsid w:val="00EA7527"/>
    <w:rsid w:val="00EB0CEE"/>
    <w:rsid w:val="00EB2540"/>
    <w:rsid w:val="00EB2813"/>
    <w:rsid w:val="00EB38D3"/>
    <w:rsid w:val="00EB39E8"/>
    <w:rsid w:val="00EB3A9E"/>
    <w:rsid w:val="00EB3E85"/>
    <w:rsid w:val="00EB520B"/>
    <w:rsid w:val="00EB5DFB"/>
    <w:rsid w:val="00EB613F"/>
    <w:rsid w:val="00EB64B8"/>
    <w:rsid w:val="00EB7C2D"/>
    <w:rsid w:val="00EB7CE5"/>
    <w:rsid w:val="00EC09A7"/>
    <w:rsid w:val="00EC0A4E"/>
    <w:rsid w:val="00EC1CCC"/>
    <w:rsid w:val="00EC4632"/>
    <w:rsid w:val="00EC5AAB"/>
    <w:rsid w:val="00EC6557"/>
    <w:rsid w:val="00EC6751"/>
    <w:rsid w:val="00EC6A12"/>
    <w:rsid w:val="00EC6CB3"/>
    <w:rsid w:val="00EC7580"/>
    <w:rsid w:val="00EC7D4B"/>
    <w:rsid w:val="00ED050B"/>
    <w:rsid w:val="00ED07E0"/>
    <w:rsid w:val="00ED0CD4"/>
    <w:rsid w:val="00ED0F98"/>
    <w:rsid w:val="00ED253A"/>
    <w:rsid w:val="00ED2E9B"/>
    <w:rsid w:val="00ED4820"/>
    <w:rsid w:val="00ED532E"/>
    <w:rsid w:val="00ED57DB"/>
    <w:rsid w:val="00ED5CFA"/>
    <w:rsid w:val="00ED64F3"/>
    <w:rsid w:val="00ED6BFB"/>
    <w:rsid w:val="00ED6DB4"/>
    <w:rsid w:val="00EE07B0"/>
    <w:rsid w:val="00EE0C63"/>
    <w:rsid w:val="00EE1B09"/>
    <w:rsid w:val="00EE2118"/>
    <w:rsid w:val="00EE2391"/>
    <w:rsid w:val="00EE23C5"/>
    <w:rsid w:val="00EE2430"/>
    <w:rsid w:val="00EE24CE"/>
    <w:rsid w:val="00EE2807"/>
    <w:rsid w:val="00EE5279"/>
    <w:rsid w:val="00EE52C0"/>
    <w:rsid w:val="00EE7823"/>
    <w:rsid w:val="00EF07C6"/>
    <w:rsid w:val="00EF08CC"/>
    <w:rsid w:val="00EF230C"/>
    <w:rsid w:val="00EF2888"/>
    <w:rsid w:val="00EF33CA"/>
    <w:rsid w:val="00EF48DC"/>
    <w:rsid w:val="00EF4A09"/>
    <w:rsid w:val="00EF55C3"/>
    <w:rsid w:val="00EF5ED3"/>
    <w:rsid w:val="00EF6055"/>
    <w:rsid w:val="00EF7715"/>
    <w:rsid w:val="00EF7D11"/>
    <w:rsid w:val="00F0024E"/>
    <w:rsid w:val="00F00A89"/>
    <w:rsid w:val="00F00FBF"/>
    <w:rsid w:val="00F0224B"/>
    <w:rsid w:val="00F03C6E"/>
    <w:rsid w:val="00F05DB1"/>
    <w:rsid w:val="00F06270"/>
    <w:rsid w:val="00F068EE"/>
    <w:rsid w:val="00F07D45"/>
    <w:rsid w:val="00F10272"/>
    <w:rsid w:val="00F102C5"/>
    <w:rsid w:val="00F148CE"/>
    <w:rsid w:val="00F14F99"/>
    <w:rsid w:val="00F154E1"/>
    <w:rsid w:val="00F20667"/>
    <w:rsid w:val="00F20684"/>
    <w:rsid w:val="00F20E10"/>
    <w:rsid w:val="00F21456"/>
    <w:rsid w:val="00F21FC0"/>
    <w:rsid w:val="00F22C41"/>
    <w:rsid w:val="00F23CB8"/>
    <w:rsid w:val="00F23E65"/>
    <w:rsid w:val="00F25278"/>
    <w:rsid w:val="00F25C5F"/>
    <w:rsid w:val="00F25D46"/>
    <w:rsid w:val="00F262FA"/>
    <w:rsid w:val="00F26D78"/>
    <w:rsid w:val="00F2743E"/>
    <w:rsid w:val="00F27D16"/>
    <w:rsid w:val="00F301A9"/>
    <w:rsid w:val="00F30973"/>
    <w:rsid w:val="00F31DC8"/>
    <w:rsid w:val="00F32A2A"/>
    <w:rsid w:val="00F3301B"/>
    <w:rsid w:val="00F3321B"/>
    <w:rsid w:val="00F34C88"/>
    <w:rsid w:val="00F36863"/>
    <w:rsid w:val="00F368B9"/>
    <w:rsid w:val="00F368D7"/>
    <w:rsid w:val="00F37AF8"/>
    <w:rsid w:val="00F41166"/>
    <w:rsid w:val="00F4156F"/>
    <w:rsid w:val="00F42BAE"/>
    <w:rsid w:val="00F4531E"/>
    <w:rsid w:val="00F45423"/>
    <w:rsid w:val="00F46679"/>
    <w:rsid w:val="00F47627"/>
    <w:rsid w:val="00F502F6"/>
    <w:rsid w:val="00F50771"/>
    <w:rsid w:val="00F5078A"/>
    <w:rsid w:val="00F50939"/>
    <w:rsid w:val="00F50E3C"/>
    <w:rsid w:val="00F519CB"/>
    <w:rsid w:val="00F519EC"/>
    <w:rsid w:val="00F54992"/>
    <w:rsid w:val="00F54C0F"/>
    <w:rsid w:val="00F56925"/>
    <w:rsid w:val="00F574C9"/>
    <w:rsid w:val="00F57825"/>
    <w:rsid w:val="00F5792B"/>
    <w:rsid w:val="00F60F30"/>
    <w:rsid w:val="00F627F8"/>
    <w:rsid w:val="00F628E9"/>
    <w:rsid w:val="00F6297E"/>
    <w:rsid w:val="00F638DD"/>
    <w:rsid w:val="00F65323"/>
    <w:rsid w:val="00F66CBE"/>
    <w:rsid w:val="00F67239"/>
    <w:rsid w:val="00F67988"/>
    <w:rsid w:val="00F67D57"/>
    <w:rsid w:val="00F71A4A"/>
    <w:rsid w:val="00F71DD3"/>
    <w:rsid w:val="00F7207A"/>
    <w:rsid w:val="00F724AC"/>
    <w:rsid w:val="00F72A9B"/>
    <w:rsid w:val="00F73898"/>
    <w:rsid w:val="00F74608"/>
    <w:rsid w:val="00F76127"/>
    <w:rsid w:val="00F7677D"/>
    <w:rsid w:val="00F76D63"/>
    <w:rsid w:val="00F77423"/>
    <w:rsid w:val="00F77428"/>
    <w:rsid w:val="00F77ADF"/>
    <w:rsid w:val="00F80B38"/>
    <w:rsid w:val="00F8190F"/>
    <w:rsid w:val="00F823A5"/>
    <w:rsid w:val="00F8321B"/>
    <w:rsid w:val="00F83A48"/>
    <w:rsid w:val="00F83F05"/>
    <w:rsid w:val="00F85392"/>
    <w:rsid w:val="00F91B02"/>
    <w:rsid w:val="00F92E5C"/>
    <w:rsid w:val="00F92EC5"/>
    <w:rsid w:val="00F934E2"/>
    <w:rsid w:val="00F936A7"/>
    <w:rsid w:val="00FA0DF3"/>
    <w:rsid w:val="00FA10CC"/>
    <w:rsid w:val="00FA1124"/>
    <w:rsid w:val="00FA1A91"/>
    <w:rsid w:val="00FA25D8"/>
    <w:rsid w:val="00FA2803"/>
    <w:rsid w:val="00FA3957"/>
    <w:rsid w:val="00FA3ECA"/>
    <w:rsid w:val="00FA5219"/>
    <w:rsid w:val="00FA5230"/>
    <w:rsid w:val="00FA56A5"/>
    <w:rsid w:val="00FA5D92"/>
    <w:rsid w:val="00FA6351"/>
    <w:rsid w:val="00FA668D"/>
    <w:rsid w:val="00FA6782"/>
    <w:rsid w:val="00FA6B82"/>
    <w:rsid w:val="00FB04F8"/>
    <w:rsid w:val="00FB05C4"/>
    <w:rsid w:val="00FB0F0B"/>
    <w:rsid w:val="00FB137E"/>
    <w:rsid w:val="00FB1714"/>
    <w:rsid w:val="00FB1B2C"/>
    <w:rsid w:val="00FB1CD6"/>
    <w:rsid w:val="00FB3377"/>
    <w:rsid w:val="00FB3DA9"/>
    <w:rsid w:val="00FB4EC5"/>
    <w:rsid w:val="00FB582C"/>
    <w:rsid w:val="00FB657C"/>
    <w:rsid w:val="00FB7C35"/>
    <w:rsid w:val="00FB7DDB"/>
    <w:rsid w:val="00FC18FA"/>
    <w:rsid w:val="00FC2D99"/>
    <w:rsid w:val="00FD1E36"/>
    <w:rsid w:val="00FD2C8D"/>
    <w:rsid w:val="00FD3A9B"/>
    <w:rsid w:val="00FD40F2"/>
    <w:rsid w:val="00FD413B"/>
    <w:rsid w:val="00FD645C"/>
    <w:rsid w:val="00FD65DA"/>
    <w:rsid w:val="00FD68B8"/>
    <w:rsid w:val="00FD6E92"/>
    <w:rsid w:val="00FD73FC"/>
    <w:rsid w:val="00FE008B"/>
    <w:rsid w:val="00FE0284"/>
    <w:rsid w:val="00FE050C"/>
    <w:rsid w:val="00FE1282"/>
    <w:rsid w:val="00FE2204"/>
    <w:rsid w:val="00FE2593"/>
    <w:rsid w:val="00FE2A5C"/>
    <w:rsid w:val="00FE2E4E"/>
    <w:rsid w:val="00FE30E1"/>
    <w:rsid w:val="00FE34F8"/>
    <w:rsid w:val="00FE3A35"/>
    <w:rsid w:val="00FE3A7E"/>
    <w:rsid w:val="00FE5860"/>
    <w:rsid w:val="00FE6DC3"/>
    <w:rsid w:val="00FE728E"/>
    <w:rsid w:val="00FF0161"/>
    <w:rsid w:val="00FF0513"/>
    <w:rsid w:val="00FF1EE1"/>
    <w:rsid w:val="00FF37EC"/>
    <w:rsid w:val="00FF55A9"/>
    <w:rsid w:val="00FF5C9F"/>
    <w:rsid w:val="00FF5DA4"/>
    <w:rsid w:val="00FF6E6D"/>
    <w:rsid w:val="00FF7FD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r-H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2FB64F48"/>
  <w15:docId w15:val="{D72E4DA9-2B1D-47D8-BA9E-5BD6063E0B7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hr-H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CE2B06"/>
    <w:pPr>
      <w:spacing w:after="0" w:line="240" w:lineRule="auto"/>
    </w:pPr>
    <w:rPr>
      <w:rFonts w:ascii="Calibri" w:hAnsi="Calibri" w:cs="Calibri"/>
      <w14:ligatures w14:val="standardContextual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B71991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B71991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unhideWhenUsed/>
    <w:rsid w:val="00883CD4"/>
    <w:pPr>
      <w:tabs>
        <w:tab w:val="center" w:pos="4536"/>
        <w:tab w:val="right" w:pos="9072"/>
      </w:tabs>
    </w:pPr>
    <w:rPr>
      <w:rFonts w:asciiTheme="minorHAnsi" w:hAnsiTheme="minorHAnsi" w:cstheme="minorBidi"/>
      <w14:ligatures w14:val="none"/>
    </w:rPr>
  </w:style>
  <w:style w:type="character" w:customStyle="1" w:styleId="HeaderChar">
    <w:name w:val="Header Char"/>
    <w:basedOn w:val="DefaultParagraphFont"/>
    <w:link w:val="Header"/>
    <w:uiPriority w:val="99"/>
    <w:rsid w:val="00883CD4"/>
  </w:style>
  <w:style w:type="paragraph" w:styleId="Footer">
    <w:name w:val="footer"/>
    <w:basedOn w:val="Normal"/>
    <w:link w:val="FooterChar"/>
    <w:uiPriority w:val="99"/>
    <w:unhideWhenUsed/>
    <w:rsid w:val="00883CD4"/>
    <w:pPr>
      <w:tabs>
        <w:tab w:val="center" w:pos="4536"/>
        <w:tab w:val="right" w:pos="9072"/>
      </w:tabs>
    </w:pPr>
    <w:rPr>
      <w:rFonts w:asciiTheme="minorHAnsi" w:hAnsiTheme="minorHAnsi" w:cstheme="minorBidi"/>
      <w14:ligatures w14:val="none"/>
    </w:rPr>
  </w:style>
  <w:style w:type="character" w:customStyle="1" w:styleId="FooterChar">
    <w:name w:val="Footer Char"/>
    <w:basedOn w:val="DefaultParagraphFont"/>
    <w:link w:val="Footer"/>
    <w:uiPriority w:val="99"/>
    <w:rsid w:val="00883CD4"/>
  </w:style>
  <w:style w:type="table" w:styleId="TableGrid">
    <w:name w:val="Table Grid"/>
    <w:basedOn w:val="TableNormal"/>
    <w:uiPriority w:val="59"/>
    <w:rsid w:val="0022435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uiPriority w:val="34"/>
    <w:qFormat/>
    <w:rsid w:val="00E04E01"/>
    <w:pPr>
      <w:spacing w:after="200" w:line="276" w:lineRule="auto"/>
      <w:ind w:left="720"/>
      <w:contextualSpacing/>
    </w:pPr>
    <w:rPr>
      <w:rFonts w:asciiTheme="minorHAnsi" w:hAnsiTheme="minorHAnsi" w:cstheme="minorBidi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5583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2198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9937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7616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64282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0631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4288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54785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1395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5784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5766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7257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theme" Target="theme/theme1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fontTable" Target="fontTable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5" Type="http://schemas.openxmlformats.org/officeDocument/2006/relationships/numbering" Target="numbering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FE3983DAD6CAA14A9E5459220BE0D833" ma:contentTypeVersion="0" ma:contentTypeDescription="Stvaranje novog dokumenta." ma:contentTypeScope="" ma:versionID="93015e4cbcd2d67a37a5bff3d86e3657">
  <xsd:schema xmlns:xsd="http://www.w3.org/2001/XMLSchema" xmlns:xs="http://www.w3.org/2001/XMLSchema" xmlns:p="http://schemas.microsoft.com/office/2006/metadata/properties" targetNamespace="http://schemas.microsoft.com/office/2006/metadata/properties" ma:root="true" ma:fieldsID="b8b5f3248e05cc689270537c622a7b4e">
    <xsd:element name="properties">
      <xsd:complexType>
        <xsd:sequence>
          <xsd:element name="documentManagement">
            <xsd:complexType>
              <xsd:all/>
            </xsd:complexType>
          </xsd:element>
        </xsd:sequence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Vrsta sadržaja"/>
        <xsd:element ref="dc:title" minOccurs="0" maxOccurs="1" ma:index="4" ma:displayName="Naslov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C1557BF-C2FE-430D-8D70-A7EB1A0F1BBA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  <ds:schemaRef ds:uri="http://schemas.microsoft.com/office/infopath/2007/PartnerControls"/>
  </ds:schemaRefs>
</ds:datastoreItem>
</file>

<file path=customXml/itemProps2.xml><?xml version="1.0" encoding="utf-8"?>
<ds:datastoreItem xmlns:ds="http://schemas.openxmlformats.org/officeDocument/2006/customXml" ds:itemID="{C78588EE-B1DF-4DE5-B588-90106FCAF582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3.xml><?xml version="1.0" encoding="utf-8"?>
<ds:datastoreItem xmlns:ds="http://schemas.openxmlformats.org/officeDocument/2006/customXml" ds:itemID="{D37814BF-ED4A-45B9-99CF-41166A6F8569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E330C142-A14F-490E-8C67-DB5849D77EF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831</Words>
  <Characters>4741</Characters>
  <Application>Microsoft Office Word</Application>
  <DocSecurity>0</DocSecurity>
  <Lines>39</Lines>
  <Paragraphs>11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Grad Karlovac</Company>
  <LinksUpToDate>false</LinksUpToDate>
  <CharactersWithSpaces>5561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Zoran Cetinjanin</dc:creator>
  <cp:lastModifiedBy>Gabrijela Crnjac</cp:lastModifiedBy>
  <cp:revision>3</cp:revision>
  <cp:lastPrinted>2026-05-26T06:32:00Z</cp:lastPrinted>
  <dcterms:created xsi:type="dcterms:W3CDTF">2026-05-26T06:32:00Z</dcterms:created>
  <dcterms:modified xsi:type="dcterms:W3CDTF">2026-05-26T07:22:00Z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0x010100FE3983DAD6CAA14A9E5459220BE0D833</vt:lpwstr>
  </property>
</Properties>
</file>